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CB5E" w14:textId="769AEB26" w:rsidR="00C4619A" w:rsidRPr="005D7FFE" w:rsidRDefault="00C4619A" w:rsidP="00EA5ED9">
      <w:pPr>
        <w:pStyle w:val="Heading4"/>
        <w:rPr>
          <w:sz w:val="32"/>
          <w:szCs w:val="32"/>
        </w:rPr>
      </w:pPr>
      <w:r w:rsidRPr="005D7FFE">
        <w:rPr>
          <w:sz w:val="32"/>
          <w:szCs w:val="32"/>
        </w:rPr>
        <w:t>NORTH TURTON PARISH COUNCIL</w:t>
      </w:r>
    </w:p>
    <w:p w14:paraId="36F5C624" w14:textId="77777777" w:rsidR="00C4619A" w:rsidRPr="005D7FFE" w:rsidRDefault="00C4619A" w:rsidP="00EA5ED9">
      <w:pPr>
        <w:pStyle w:val="Heading3"/>
        <w:rPr>
          <w:sz w:val="32"/>
          <w:szCs w:val="32"/>
        </w:rPr>
      </w:pPr>
      <w:r w:rsidRPr="005D7FFE">
        <w:rPr>
          <w:sz w:val="32"/>
          <w:szCs w:val="32"/>
        </w:rPr>
        <w:t>THE BARLOW, EDGWORTH, TURTON, BOLTON BL7 OAP</w:t>
      </w:r>
    </w:p>
    <w:p w14:paraId="0DBF29A0" w14:textId="77777777" w:rsidR="00C4619A" w:rsidRPr="0007494E" w:rsidRDefault="00C4619A" w:rsidP="00EA5ED9">
      <w:pPr>
        <w:rPr>
          <w:sz w:val="16"/>
          <w:szCs w:val="16"/>
        </w:rPr>
      </w:pPr>
    </w:p>
    <w:p w14:paraId="79AC8ABB" w14:textId="77777777" w:rsidR="00C4619A" w:rsidRPr="00A225A0" w:rsidRDefault="00FD4B04" w:rsidP="00DC3856">
      <w:r w:rsidRPr="00A225A0">
        <w:t>D</w:t>
      </w:r>
      <w:r w:rsidR="00C4619A" w:rsidRPr="00A225A0">
        <w:t>ear Sir or Madam</w:t>
      </w:r>
    </w:p>
    <w:p w14:paraId="6B531D32" w14:textId="77777777" w:rsidR="0041691D" w:rsidRPr="0007494E" w:rsidRDefault="0041691D" w:rsidP="00DC3856">
      <w:pPr>
        <w:rPr>
          <w:sz w:val="16"/>
          <w:szCs w:val="16"/>
        </w:rPr>
      </w:pPr>
    </w:p>
    <w:p w14:paraId="6E93EB57" w14:textId="0A40F021" w:rsidR="009140C2" w:rsidRPr="00A225A0" w:rsidRDefault="003019F7" w:rsidP="00DC3856">
      <w:pPr>
        <w:rPr>
          <w:b/>
          <w:bCs w:val="0"/>
        </w:rPr>
      </w:pPr>
      <w:r w:rsidRPr="00A225A0">
        <w:t>A meeting of the Parish Council</w:t>
      </w:r>
      <w:r w:rsidR="00E2400B" w:rsidRPr="00A225A0">
        <w:t xml:space="preserve"> </w:t>
      </w:r>
      <w:r w:rsidRPr="00A225A0">
        <w:t xml:space="preserve">will be held on </w:t>
      </w:r>
      <w:r w:rsidRPr="00A225A0">
        <w:rPr>
          <w:b/>
          <w:bCs w:val="0"/>
        </w:rPr>
        <w:t>Monday</w:t>
      </w:r>
      <w:r w:rsidR="005470F4" w:rsidRPr="00A225A0">
        <w:rPr>
          <w:b/>
          <w:bCs w:val="0"/>
        </w:rPr>
        <w:t xml:space="preserve"> </w:t>
      </w:r>
      <w:r w:rsidR="00A225A0" w:rsidRPr="00A225A0">
        <w:rPr>
          <w:b/>
          <w:bCs w:val="0"/>
        </w:rPr>
        <w:t>4 November</w:t>
      </w:r>
      <w:r w:rsidR="005470F4" w:rsidRPr="00A225A0">
        <w:rPr>
          <w:b/>
          <w:bCs w:val="0"/>
        </w:rPr>
        <w:t xml:space="preserve"> </w:t>
      </w:r>
      <w:r w:rsidR="005B69E4" w:rsidRPr="00A225A0">
        <w:rPr>
          <w:b/>
          <w:bCs w:val="0"/>
        </w:rPr>
        <w:t>2024</w:t>
      </w:r>
      <w:r w:rsidR="0029680D" w:rsidRPr="00A225A0">
        <w:t xml:space="preserve"> </w:t>
      </w:r>
      <w:r w:rsidR="00ED0EAF" w:rsidRPr="00A225A0">
        <w:t xml:space="preserve">at </w:t>
      </w:r>
      <w:r w:rsidR="00A24FA5" w:rsidRPr="00A225A0">
        <w:t xml:space="preserve">6.45pm </w:t>
      </w:r>
      <w:r w:rsidR="00C777C8" w:rsidRPr="00A225A0">
        <w:t xml:space="preserve">in the </w:t>
      </w:r>
      <w:r w:rsidR="00A225A0" w:rsidRPr="00A225A0">
        <w:rPr>
          <w:b/>
          <w:bCs w:val="0"/>
        </w:rPr>
        <w:t>Broadhead Room at St Anne’s Church, Turton</w:t>
      </w:r>
      <w:r w:rsidR="005D7FFE" w:rsidRPr="00A225A0">
        <w:t>.</w:t>
      </w:r>
    </w:p>
    <w:p w14:paraId="3BB86344" w14:textId="77777777" w:rsidR="0069488D" w:rsidRPr="0007494E" w:rsidRDefault="0069488D" w:rsidP="00DC3856">
      <w:pPr>
        <w:rPr>
          <w:b/>
          <w:bCs w:val="0"/>
          <w:sz w:val="16"/>
          <w:szCs w:val="16"/>
        </w:rPr>
      </w:pPr>
    </w:p>
    <w:p w14:paraId="163B3798" w14:textId="1B3A5176" w:rsidR="00326868" w:rsidRPr="00A225A0" w:rsidRDefault="00C4619A" w:rsidP="0007494E">
      <w:pPr>
        <w:rPr>
          <w:i/>
          <w:iCs/>
        </w:rPr>
      </w:pPr>
      <w:r w:rsidRPr="00A225A0">
        <w:t>Councillors are hereby summoned to attend. Members of the public and the press are invited to listen to the proceedings.</w:t>
      </w:r>
      <w:r w:rsidR="0007494E">
        <w:t xml:space="preserve">  </w:t>
      </w:r>
      <w:r w:rsidR="00850E0F" w:rsidRPr="00A225A0">
        <w:rPr>
          <w:i/>
          <w:iCs/>
        </w:rPr>
        <w:t>There will be a 15 minute slot at the start of the meeting when members of the public will have an opportunity to speak</w:t>
      </w:r>
      <w:r w:rsidR="00BC50AE" w:rsidRPr="00A225A0">
        <w:rPr>
          <w:i/>
          <w:iCs/>
        </w:rPr>
        <w:t>.</w:t>
      </w:r>
      <w:r w:rsidR="004B5091" w:rsidRPr="00A225A0">
        <w:rPr>
          <w:i/>
          <w:iCs/>
        </w:rPr>
        <w:t xml:space="preserve">  </w:t>
      </w:r>
    </w:p>
    <w:p w14:paraId="78D080EE" w14:textId="77777777" w:rsidR="00AB1C37" w:rsidRPr="0007494E" w:rsidRDefault="00AB1C37" w:rsidP="00EA5ED9">
      <w:pPr>
        <w:jc w:val="center"/>
        <w:rPr>
          <w:sz w:val="16"/>
          <w:szCs w:val="16"/>
        </w:rPr>
      </w:pPr>
    </w:p>
    <w:p w14:paraId="71EF2BEF" w14:textId="77777777" w:rsidR="00F712FB" w:rsidRPr="00A225A0" w:rsidRDefault="00C4619A" w:rsidP="00EA5ED9">
      <w:pPr>
        <w:jc w:val="center"/>
      </w:pPr>
      <w:r w:rsidRPr="00A225A0">
        <w:t>Yours faithfully</w:t>
      </w:r>
    </w:p>
    <w:p w14:paraId="7F756B3A" w14:textId="77777777" w:rsidR="00C4619A" w:rsidRPr="00A225A0" w:rsidRDefault="00C91562" w:rsidP="00EA5ED9">
      <w:pPr>
        <w:pStyle w:val="Heading1"/>
        <w:ind w:left="0" w:firstLine="0"/>
        <w:jc w:val="center"/>
        <w:rPr>
          <w:sz w:val="28"/>
          <w:szCs w:val="28"/>
        </w:rPr>
      </w:pPr>
      <w:r w:rsidRPr="00A225A0">
        <w:rPr>
          <w:sz w:val="28"/>
          <w:szCs w:val="28"/>
        </w:rPr>
        <w:t>J Smith</w:t>
      </w:r>
    </w:p>
    <w:p w14:paraId="569F9691" w14:textId="77777777" w:rsidR="009D6CC6" w:rsidRPr="00A225A0" w:rsidRDefault="00C4619A" w:rsidP="00EA5ED9">
      <w:pPr>
        <w:jc w:val="center"/>
      </w:pPr>
      <w:r w:rsidRPr="00A225A0">
        <w:t>Clerk to the Council</w:t>
      </w:r>
    </w:p>
    <w:p w14:paraId="43601450" w14:textId="77777777" w:rsidR="009D6CC6" w:rsidRPr="0007494E" w:rsidRDefault="009D6CC6" w:rsidP="00EA5ED9">
      <w:pPr>
        <w:jc w:val="center"/>
        <w:rPr>
          <w:sz w:val="16"/>
          <w:szCs w:val="16"/>
        </w:rPr>
      </w:pPr>
    </w:p>
    <w:p w14:paraId="57F82085" w14:textId="77777777" w:rsidR="007177A1" w:rsidRPr="005D7FFE" w:rsidRDefault="00C4619A" w:rsidP="00EA5ED9">
      <w:pPr>
        <w:jc w:val="center"/>
        <w:rPr>
          <w:b/>
          <w:bCs w:val="0"/>
          <w:sz w:val="32"/>
          <w:szCs w:val="32"/>
        </w:rPr>
      </w:pPr>
      <w:r w:rsidRPr="005D7FFE">
        <w:rPr>
          <w:b/>
          <w:bCs w:val="0"/>
          <w:sz w:val="32"/>
          <w:szCs w:val="32"/>
        </w:rPr>
        <w:t>AGENDA</w:t>
      </w:r>
    </w:p>
    <w:p w14:paraId="650477E3" w14:textId="77777777" w:rsidR="00E93C90" w:rsidRPr="0007494E" w:rsidRDefault="00E93C90" w:rsidP="00EA5ED9">
      <w:pPr>
        <w:jc w:val="center"/>
        <w:rPr>
          <w:b/>
          <w:bCs w:val="0"/>
          <w:sz w:val="16"/>
          <w:szCs w:val="16"/>
        </w:rPr>
      </w:pPr>
    </w:p>
    <w:p w14:paraId="77783D0B" w14:textId="77777777" w:rsidR="005031B8" w:rsidRPr="0007494E" w:rsidRDefault="005031B8" w:rsidP="005031B8">
      <w:pPr>
        <w:numPr>
          <w:ilvl w:val="0"/>
          <w:numId w:val="3"/>
        </w:numPr>
        <w:tabs>
          <w:tab w:val="clear" w:pos="1429"/>
          <w:tab w:val="num" w:pos="567"/>
        </w:tabs>
        <w:ind w:left="0" w:firstLine="0"/>
        <w:rPr>
          <w:sz w:val="22"/>
          <w:szCs w:val="22"/>
        </w:rPr>
      </w:pPr>
      <w:r w:rsidRPr="0007494E">
        <w:rPr>
          <w:sz w:val="22"/>
          <w:szCs w:val="22"/>
        </w:rPr>
        <w:t>To receive apologies for absence</w:t>
      </w:r>
    </w:p>
    <w:p w14:paraId="5ACAB951" w14:textId="77777777" w:rsidR="005031B8" w:rsidRPr="0007494E" w:rsidRDefault="005031B8" w:rsidP="005031B8">
      <w:pPr>
        <w:numPr>
          <w:ilvl w:val="0"/>
          <w:numId w:val="3"/>
        </w:numPr>
        <w:tabs>
          <w:tab w:val="clear" w:pos="1429"/>
          <w:tab w:val="num" w:pos="567"/>
        </w:tabs>
        <w:ind w:left="0" w:firstLine="0"/>
        <w:rPr>
          <w:sz w:val="22"/>
          <w:szCs w:val="22"/>
        </w:rPr>
      </w:pPr>
      <w:r w:rsidRPr="0007494E">
        <w:rPr>
          <w:sz w:val="22"/>
          <w:szCs w:val="22"/>
        </w:rPr>
        <w:t>To consider urgent matters arising from minutes of last meeting – see attached</w:t>
      </w:r>
    </w:p>
    <w:p w14:paraId="2E344F0A" w14:textId="3511710D" w:rsidR="005031B8" w:rsidRPr="0007494E" w:rsidRDefault="005031B8" w:rsidP="00DC2ECC">
      <w:pPr>
        <w:numPr>
          <w:ilvl w:val="0"/>
          <w:numId w:val="3"/>
        </w:numPr>
        <w:tabs>
          <w:tab w:val="clear" w:pos="1429"/>
          <w:tab w:val="num" w:pos="567"/>
        </w:tabs>
        <w:ind w:left="567" w:hanging="567"/>
        <w:rPr>
          <w:sz w:val="22"/>
          <w:szCs w:val="22"/>
        </w:rPr>
      </w:pPr>
      <w:r w:rsidRPr="0007494E">
        <w:rPr>
          <w:sz w:val="22"/>
          <w:szCs w:val="22"/>
        </w:rPr>
        <w:t xml:space="preserve">To authorise the </w:t>
      </w:r>
      <w:r w:rsidR="00A855D1" w:rsidRPr="0007494E">
        <w:rPr>
          <w:sz w:val="22"/>
          <w:szCs w:val="22"/>
        </w:rPr>
        <w:t>C</w:t>
      </w:r>
      <w:r w:rsidRPr="0007494E">
        <w:rPr>
          <w:sz w:val="22"/>
          <w:szCs w:val="22"/>
        </w:rPr>
        <w:t xml:space="preserve">hair to sign the minutes of the meeting held on </w:t>
      </w:r>
      <w:r w:rsidR="00A225A0" w:rsidRPr="0007494E">
        <w:rPr>
          <w:sz w:val="22"/>
          <w:szCs w:val="22"/>
        </w:rPr>
        <w:t>7 October</w:t>
      </w:r>
      <w:r w:rsidR="00A855D1" w:rsidRPr="0007494E">
        <w:rPr>
          <w:sz w:val="22"/>
          <w:szCs w:val="22"/>
        </w:rPr>
        <w:t xml:space="preserve"> 2024</w:t>
      </w:r>
    </w:p>
    <w:p w14:paraId="64470E47" w14:textId="77777777" w:rsidR="005031B8" w:rsidRPr="0007494E" w:rsidRDefault="005031B8" w:rsidP="005031B8">
      <w:pPr>
        <w:numPr>
          <w:ilvl w:val="0"/>
          <w:numId w:val="3"/>
        </w:numPr>
        <w:tabs>
          <w:tab w:val="clear" w:pos="1429"/>
          <w:tab w:val="num" w:pos="567"/>
        </w:tabs>
        <w:ind w:left="0" w:firstLine="0"/>
        <w:rPr>
          <w:sz w:val="22"/>
          <w:szCs w:val="22"/>
        </w:rPr>
      </w:pPr>
      <w:r w:rsidRPr="0007494E">
        <w:rPr>
          <w:sz w:val="22"/>
          <w:szCs w:val="22"/>
        </w:rPr>
        <w:t>To receive any declarations of interest</w:t>
      </w:r>
    </w:p>
    <w:p w14:paraId="14FBA4CB" w14:textId="77777777" w:rsidR="005031B8" w:rsidRPr="0007494E" w:rsidRDefault="005031B8" w:rsidP="005031B8">
      <w:pPr>
        <w:numPr>
          <w:ilvl w:val="0"/>
          <w:numId w:val="3"/>
        </w:numPr>
        <w:tabs>
          <w:tab w:val="clear" w:pos="1429"/>
          <w:tab w:val="num" w:pos="567"/>
        </w:tabs>
        <w:ind w:left="0" w:firstLine="0"/>
        <w:rPr>
          <w:sz w:val="22"/>
          <w:szCs w:val="22"/>
        </w:rPr>
      </w:pPr>
      <w:r w:rsidRPr="0007494E">
        <w:rPr>
          <w:sz w:val="22"/>
          <w:szCs w:val="22"/>
        </w:rPr>
        <w:t xml:space="preserve">To consider planning applications – see below </w:t>
      </w:r>
    </w:p>
    <w:p w14:paraId="14EDC1E9" w14:textId="77777777" w:rsidR="005031B8" w:rsidRPr="0007494E" w:rsidRDefault="005031B8" w:rsidP="005031B8">
      <w:pPr>
        <w:numPr>
          <w:ilvl w:val="0"/>
          <w:numId w:val="3"/>
        </w:numPr>
        <w:tabs>
          <w:tab w:val="clear" w:pos="1429"/>
          <w:tab w:val="num" w:pos="567"/>
        </w:tabs>
        <w:ind w:left="0" w:firstLine="0"/>
        <w:rPr>
          <w:sz w:val="22"/>
          <w:szCs w:val="22"/>
        </w:rPr>
      </w:pPr>
      <w:r w:rsidRPr="0007494E">
        <w:rPr>
          <w:sz w:val="22"/>
          <w:szCs w:val="22"/>
        </w:rPr>
        <w:t>To note BwD’s decisions on planning applications – see attached</w:t>
      </w:r>
    </w:p>
    <w:p w14:paraId="0034CA09" w14:textId="5F4EAF7F" w:rsidR="006E3A90" w:rsidRPr="0007494E" w:rsidRDefault="005031B8" w:rsidP="006E3A90">
      <w:pPr>
        <w:numPr>
          <w:ilvl w:val="0"/>
          <w:numId w:val="3"/>
        </w:numPr>
        <w:tabs>
          <w:tab w:val="clear" w:pos="1429"/>
          <w:tab w:val="num" w:pos="567"/>
        </w:tabs>
        <w:ind w:left="0" w:firstLine="0"/>
        <w:rPr>
          <w:sz w:val="22"/>
          <w:szCs w:val="22"/>
        </w:rPr>
      </w:pPr>
      <w:r w:rsidRPr="0007494E">
        <w:rPr>
          <w:sz w:val="22"/>
          <w:szCs w:val="22"/>
        </w:rPr>
        <w:t>To authorise payment of accounts – see attache</w:t>
      </w:r>
      <w:r w:rsidR="00157E56" w:rsidRPr="0007494E">
        <w:rPr>
          <w:sz w:val="22"/>
          <w:szCs w:val="22"/>
        </w:rPr>
        <w:t>d</w:t>
      </w:r>
    </w:p>
    <w:p w14:paraId="6C161C49" w14:textId="5C3D0F3C" w:rsidR="002D7C04" w:rsidRPr="0007494E" w:rsidRDefault="002D7C04" w:rsidP="006E3A90">
      <w:pPr>
        <w:numPr>
          <w:ilvl w:val="0"/>
          <w:numId w:val="3"/>
        </w:numPr>
        <w:tabs>
          <w:tab w:val="clear" w:pos="1429"/>
          <w:tab w:val="num" w:pos="567"/>
        </w:tabs>
        <w:ind w:left="0" w:firstLine="0"/>
        <w:rPr>
          <w:sz w:val="22"/>
          <w:szCs w:val="22"/>
        </w:rPr>
      </w:pPr>
      <w:r w:rsidRPr="0007494E">
        <w:rPr>
          <w:sz w:val="22"/>
          <w:szCs w:val="22"/>
        </w:rPr>
        <w:t>To discuss precept for 2025-26</w:t>
      </w:r>
    </w:p>
    <w:p w14:paraId="3DF5B5E0" w14:textId="5C1106D7" w:rsidR="008075FB" w:rsidRPr="0007494E" w:rsidRDefault="008075FB" w:rsidP="006E3A90">
      <w:pPr>
        <w:numPr>
          <w:ilvl w:val="0"/>
          <w:numId w:val="3"/>
        </w:numPr>
        <w:tabs>
          <w:tab w:val="clear" w:pos="1429"/>
          <w:tab w:val="num" w:pos="567"/>
        </w:tabs>
        <w:ind w:left="0" w:firstLine="0"/>
        <w:rPr>
          <w:sz w:val="22"/>
          <w:szCs w:val="22"/>
        </w:rPr>
      </w:pPr>
      <w:r w:rsidRPr="0007494E">
        <w:rPr>
          <w:sz w:val="22"/>
          <w:szCs w:val="22"/>
        </w:rPr>
        <w:t>To note Local Government Pay Award for 2024-25</w:t>
      </w:r>
    </w:p>
    <w:p w14:paraId="79E08D10" w14:textId="03D56044" w:rsidR="0098552D" w:rsidRPr="0007494E" w:rsidRDefault="0098552D" w:rsidP="0098552D">
      <w:pPr>
        <w:numPr>
          <w:ilvl w:val="0"/>
          <w:numId w:val="3"/>
        </w:numPr>
        <w:tabs>
          <w:tab w:val="clear" w:pos="1429"/>
          <w:tab w:val="num" w:pos="567"/>
        </w:tabs>
        <w:ind w:left="0" w:firstLine="0"/>
        <w:rPr>
          <w:sz w:val="22"/>
          <w:szCs w:val="22"/>
        </w:rPr>
      </w:pPr>
      <w:r w:rsidRPr="0007494E">
        <w:rPr>
          <w:sz w:val="22"/>
          <w:szCs w:val="22"/>
        </w:rPr>
        <w:t>To re-consider funding request from St Peter’s Community Room Project Committee</w:t>
      </w:r>
    </w:p>
    <w:p w14:paraId="44DD2097" w14:textId="374C9954" w:rsidR="00A519AE" w:rsidRPr="0007494E" w:rsidRDefault="00A519AE" w:rsidP="006E3A90">
      <w:pPr>
        <w:numPr>
          <w:ilvl w:val="0"/>
          <w:numId w:val="3"/>
        </w:numPr>
        <w:tabs>
          <w:tab w:val="clear" w:pos="1429"/>
          <w:tab w:val="num" w:pos="567"/>
        </w:tabs>
        <w:ind w:left="0" w:firstLine="0"/>
        <w:rPr>
          <w:sz w:val="22"/>
          <w:szCs w:val="22"/>
        </w:rPr>
      </w:pPr>
      <w:r w:rsidRPr="0007494E">
        <w:rPr>
          <w:sz w:val="22"/>
          <w:szCs w:val="22"/>
        </w:rPr>
        <w:t>To discuss arrangements for Remembrance Sunday and Christmas lights switch-ons</w:t>
      </w:r>
    </w:p>
    <w:p w14:paraId="3D4B702F" w14:textId="6756066B" w:rsidR="001E4BD6" w:rsidRPr="0007494E" w:rsidRDefault="00DC2ECC" w:rsidP="00363231">
      <w:pPr>
        <w:numPr>
          <w:ilvl w:val="0"/>
          <w:numId w:val="3"/>
        </w:numPr>
        <w:tabs>
          <w:tab w:val="clear" w:pos="1429"/>
          <w:tab w:val="num" w:pos="567"/>
        </w:tabs>
        <w:ind w:left="567" w:hanging="567"/>
        <w:rPr>
          <w:sz w:val="22"/>
          <w:szCs w:val="22"/>
        </w:rPr>
      </w:pPr>
      <w:r w:rsidRPr="0007494E">
        <w:rPr>
          <w:sz w:val="22"/>
          <w:szCs w:val="22"/>
        </w:rPr>
        <w:t>T</w:t>
      </w:r>
      <w:r w:rsidR="005031B8" w:rsidRPr="0007494E">
        <w:rPr>
          <w:sz w:val="22"/>
          <w:szCs w:val="22"/>
        </w:rPr>
        <w:t xml:space="preserve">o consider correspondence and items raised by members of the </w:t>
      </w:r>
      <w:r w:rsidR="005737B9" w:rsidRPr="0007494E">
        <w:rPr>
          <w:sz w:val="22"/>
          <w:szCs w:val="22"/>
        </w:rPr>
        <w:t>public</w:t>
      </w:r>
    </w:p>
    <w:p w14:paraId="5D5605D9" w14:textId="150D3F56" w:rsidR="005737B9" w:rsidRPr="0007494E" w:rsidRDefault="005737B9" w:rsidP="00363231">
      <w:pPr>
        <w:numPr>
          <w:ilvl w:val="0"/>
          <w:numId w:val="3"/>
        </w:numPr>
        <w:tabs>
          <w:tab w:val="clear" w:pos="1429"/>
          <w:tab w:val="num" w:pos="567"/>
        </w:tabs>
        <w:ind w:left="567" w:hanging="567"/>
        <w:rPr>
          <w:sz w:val="22"/>
          <w:szCs w:val="22"/>
        </w:rPr>
      </w:pPr>
      <w:r w:rsidRPr="0007494E">
        <w:rPr>
          <w:sz w:val="22"/>
          <w:szCs w:val="22"/>
        </w:rPr>
        <w:t>Any other business</w:t>
      </w:r>
    </w:p>
    <w:p w14:paraId="113C6706" w14:textId="77777777" w:rsidR="005737B9" w:rsidRPr="0007494E" w:rsidRDefault="005737B9" w:rsidP="005737B9">
      <w:pPr>
        <w:rPr>
          <w:sz w:val="22"/>
          <w:szCs w:val="22"/>
        </w:rPr>
      </w:pPr>
    </w:p>
    <w:p w14:paraId="44864533" w14:textId="4D53C25F" w:rsidR="003907FE" w:rsidRPr="0007494E" w:rsidRDefault="003907FE" w:rsidP="003907FE">
      <w:pPr>
        <w:jc w:val="center"/>
        <w:rPr>
          <w:b/>
          <w:bCs w:val="0"/>
          <w:sz w:val="28"/>
          <w:szCs w:val="28"/>
        </w:rPr>
      </w:pPr>
      <w:r w:rsidRPr="0007494E">
        <w:rPr>
          <w:b/>
          <w:bCs w:val="0"/>
          <w:sz w:val="28"/>
          <w:szCs w:val="28"/>
        </w:rPr>
        <w:t xml:space="preserve">Planning applications received by </w:t>
      </w:r>
      <w:r w:rsidR="00D76573" w:rsidRPr="0007494E">
        <w:rPr>
          <w:b/>
          <w:bCs w:val="0"/>
          <w:sz w:val="28"/>
          <w:szCs w:val="28"/>
        </w:rPr>
        <w:t xml:space="preserve">30 </w:t>
      </w:r>
      <w:r w:rsidR="00A225A0" w:rsidRPr="0007494E">
        <w:rPr>
          <w:b/>
          <w:bCs w:val="0"/>
          <w:sz w:val="28"/>
          <w:szCs w:val="28"/>
        </w:rPr>
        <w:t>October</w:t>
      </w:r>
      <w:r w:rsidR="00C777C8" w:rsidRPr="0007494E">
        <w:rPr>
          <w:b/>
          <w:bCs w:val="0"/>
          <w:sz w:val="28"/>
          <w:szCs w:val="28"/>
        </w:rPr>
        <w:t xml:space="preserve"> 2024</w:t>
      </w:r>
      <w:r w:rsidRPr="0007494E">
        <w:rPr>
          <w:b/>
          <w:bCs w:val="0"/>
          <w:sz w:val="28"/>
          <w:szCs w:val="28"/>
        </w:rPr>
        <w:t xml:space="preserve"> </w:t>
      </w:r>
    </w:p>
    <w:p w14:paraId="6E199C67" w14:textId="77777777" w:rsidR="003907FE" w:rsidRPr="0007494E" w:rsidRDefault="003907FE" w:rsidP="003907FE">
      <w:pPr>
        <w:ind w:left="1560" w:hanging="1560"/>
        <w:rPr>
          <w:sz w:val="22"/>
          <w:szCs w:val="22"/>
        </w:rPr>
      </w:pPr>
    </w:p>
    <w:p w14:paraId="5F0AA88F" w14:textId="136ECD5E" w:rsidR="00C82A7C" w:rsidRPr="0007494E" w:rsidRDefault="007E68E6" w:rsidP="00C777C8">
      <w:pPr>
        <w:tabs>
          <w:tab w:val="left" w:pos="1560"/>
        </w:tabs>
        <w:ind w:left="1560" w:hanging="1560"/>
        <w:rPr>
          <w:bCs w:val="0"/>
          <w:sz w:val="22"/>
          <w:szCs w:val="22"/>
        </w:rPr>
      </w:pPr>
      <w:r w:rsidRPr="0007494E">
        <w:rPr>
          <w:b/>
          <w:sz w:val="22"/>
          <w:szCs w:val="22"/>
        </w:rPr>
        <w:t>10/2</w:t>
      </w:r>
      <w:r w:rsidR="008A203C" w:rsidRPr="0007494E">
        <w:rPr>
          <w:b/>
          <w:sz w:val="22"/>
          <w:szCs w:val="22"/>
        </w:rPr>
        <w:t>4</w:t>
      </w:r>
      <w:r w:rsidRPr="0007494E">
        <w:rPr>
          <w:b/>
          <w:sz w:val="22"/>
          <w:szCs w:val="22"/>
        </w:rPr>
        <w:t>/</w:t>
      </w:r>
      <w:r w:rsidR="007030B0" w:rsidRPr="0007494E">
        <w:rPr>
          <w:b/>
          <w:sz w:val="22"/>
          <w:szCs w:val="22"/>
        </w:rPr>
        <w:t>0</w:t>
      </w:r>
      <w:r w:rsidR="00461606" w:rsidRPr="0007494E">
        <w:rPr>
          <w:b/>
          <w:sz w:val="22"/>
          <w:szCs w:val="22"/>
        </w:rPr>
        <w:t>907</w:t>
      </w:r>
      <w:r w:rsidR="00461606" w:rsidRPr="0007494E">
        <w:rPr>
          <w:b/>
          <w:sz w:val="22"/>
          <w:szCs w:val="22"/>
        </w:rPr>
        <w:tab/>
        <w:t>Certificate of Lawfulness (Proposed)</w:t>
      </w:r>
      <w:r w:rsidR="00272BC9" w:rsidRPr="0007494E">
        <w:rPr>
          <w:b/>
          <w:sz w:val="22"/>
          <w:szCs w:val="22"/>
        </w:rPr>
        <w:t xml:space="preserve">: </w:t>
      </w:r>
      <w:r w:rsidR="00461606" w:rsidRPr="0007494E">
        <w:rPr>
          <w:bCs w:val="0"/>
          <w:sz w:val="22"/>
          <w:szCs w:val="22"/>
        </w:rPr>
        <w:t>Propos</w:t>
      </w:r>
      <w:r w:rsidR="00272BC9" w:rsidRPr="0007494E">
        <w:rPr>
          <w:bCs w:val="0"/>
          <w:sz w:val="22"/>
          <w:szCs w:val="22"/>
        </w:rPr>
        <w:t>ed e</w:t>
      </w:r>
      <w:r w:rsidR="00461606" w:rsidRPr="0007494E">
        <w:rPr>
          <w:bCs w:val="0"/>
          <w:sz w:val="22"/>
          <w:szCs w:val="22"/>
        </w:rPr>
        <w:t>rection of fencing at Turton and Edgworth Methodist CofE Primary School, Bolton Road</w:t>
      </w:r>
    </w:p>
    <w:p w14:paraId="603C8578" w14:textId="77777777" w:rsidR="00C520ED" w:rsidRPr="0007494E" w:rsidRDefault="00C520ED" w:rsidP="00C777C8">
      <w:pPr>
        <w:tabs>
          <w:tab w:val="left" w:pos="1560"/>
        </w:tabs>
        <w:ind w:left="1560" w:hanging="1560"/>
        <w:rPr>
          <w:sz w:val="22"/>
          <w:szCs w:val="22"/>
        </w:rPr>
      </w:pPr>
    </w:p>
    <w:p w14:paraId="069AC8D6" w14:textId="3F1C0EFC" w:rsidR="00C520ED" w:rsidRPr="0007494E" w:rsidRDefault="00C520ED" w:rsidP="00C777C8">
      <w:pPr>
        <w:tabs>
          <w:tab w:val="left" w:pos="1560"/>
        </w:tabs>
        <w:ind w:left="1560" w:hanging="1560"/>
        <w:rPr>
          <w:bCs w:val="0"/>
          <w:sz w:val="22"/>
          <w:szCs w:val="22"/>
        </w:rPr>
      </w:pPr>
      <w:r w:rsidRPr="0007494E">
        <w:rPr>
          <w:b/>
          <w:bCs w:val="0"/>
          <w:sz w:val="22"/>
          <w:szCs w:val="22"/>
        </w:rPr>
        <w:t>10/24/0916</w:t>
      </w:r>
      <w:r w:rsidRPr="0007494E">
        <w:rPr>
          <w:b/>
          <w:bCs w:val="0"/>
          <w:sz w:val="22"/>
          <w:szCs w:val="22"/>
        </w:rPr>
        <w:tab/>
      </w:r>
      <w:r w:rsidRPr="0007494E">
        <w:rPr>
          <w:b/>
          <w:sz w:val="22"/>
          <w:szCs w:val="22"/>
        </w:rPr>
        <w:t>EIA Scoping Opinion Proposal:</w:t>
      </w:r>
      <w:r w:rsidRPr="0007494E">
        <w:rPr>
          <w:bCs w:val="0"/>
          <w:sz w:val="22"/>
          <w:szCs w:val="22"/>
        </w:rPr>
        <w:t xml:space="preserve"> EIA Scoping Opinion for a Hybrid Planning Application for engineering works to partially infill and restore the redundant Wards Reservoir and change of use to fishing lake including means on access, and Outline Planning Application for site managers accommodation, fishing centre, a fenced yard, parking and storage barn with all matters reserved except for access, layout and scale at Wards Reservoir, Rivington Road, Belmont</w:t>
      </w:r>
    </w:p>
    <w:p w14:paraId="1A5B6336" w14:textId="77777777" w:rsidR="00244381" w:rsidRPr="0007494E" w:rsidRDefault="00244381" w:rsidP="00C777C8">
      <w:pPr>
        <w:tabs>
          <w:tab w:val="left" w:pos="1560"/>
        </w:tabs>
        <w:ind w:left="1560" w:hanging="1560"/>
        <w:rPr>
          <w:sz w:val="22"/>
          <w:szCs w:val="22"/>
        </w:rPr>
      </w:pPr>
    </w:p>
    <w:p w14:paraId="118342C5" w14:textId="0D9336D8" w:rsidR="00244381" w:rsidRPr="0007494E" w:rsidRDefault="00244381" w:rsidP="00C777C8">
      <w:pPr>
        <w:tabs>
          <w:tab w:val="left" w:pos="1560"/>
        </w:tabs>
        <w:ind w:left="1560" w:hanging="1560"/>
        <w:rPr>
          <w:sz w:val="22"/>
          <w:szCs w:val="22"/>
        </w:rPr>
      </w:pPr>
      <w:r w:rsidRPr="0007494E">
        <w:rPr>
          <w:b/>
          <w:bCs w:val="0"/>
          <w:sz w:val="22"/>
          <w:szCs w:val="22"/>
        </w:rPr>
        <w:t>10/24/0891</w:t>
      </w:r>
      <w:r w:rsidRPr="0007494E">
        <w:rPr>
          <w:b/>
          <w:bCs w:val="0"/>
          <w:sz w:val="22"/>
          <w:szCs w:val="22"/>
        </w:rPr>
        <w:tab/>
        <w:t>Discharge of planning condition</w:t>
      </w:r>
      <w:r w:rsidR="00272BC9" w:rsidRPr="0007494E">
        <w:rPr>
          <w:b/>
          <w:bCs w:val="0"/>
          <w:sz w:val="22"/>
          <w:szCs w:val="22"/>
        </w:rPr>
        <w:t>:</w:t>
      </w:r>
      <w:r w:rsidRPr="0007494E">
        <w:rPr>
          <w:b/>
          <w:bCs w:val="0"/>
          <w:sz w:val="22"/>
          <w:szCs w:val="22"/>
        </w:rPr>
        <w:t xml:space="preserve"> </w:t>
      </w:r>
      <w:r w:rsidRPr="0007494E">
        <w:rPr>
          <w:sz w:val="22"/>
          <w:szCs w:val="22"/>
        </w:rPr>
        <w:t>Propos</w:t>
      </w:r>
      <w:r w:rsidR="00272BC9" w:rsidRPr="0007494E">
        <w:rPr>
          <w:sz w:val="22"/>
          <w:szCs w:val="22"/>
        </w:rPr>
        <w:t>ed d</w:t>
      </w:r>
      <w:r w:rsidRPr="0007494E">
        <w:rPr>
          <w:sz w:val="22"/>
          <w:szCs w:val="22"/>
        </w:rPr>
        <w:t>ischarge Condition Nos 6 "landscaping scheme", 7 "bird nesting survey", 8 "external light sources scheme", 9 "construction method statement", 10 "contamination method statement", and 13 "surface and foul water drainage scheme" pursuant to planning application 10/21/1421 at Land adjacent to The Bungalow, Clough House Farm, Greens Arms Road, Turton</w:t>
      </w:r>
    </w:p>
    <w:p w14:paraId="06673C60" w14:textId="77777777" w:rsidR="004A693A" w:rsidRPr="0007494E" w:rsidRDefault="004A693A" w:rsidP="00C777C8">
      <w:pPr>
        <w:tabs>
          <w:tab w:val="left" w:pos="1560"/>
        </w:tabs>
        <w:ind w:left="1560" w:hanging="1560"/>
        <w:rPr>
          <w:sz w:val="22"/>
          <w:szCs w:val="22"/>
        </w:rPr>
      </w:pPr>
    </w:p>
    <w:p w14:paraId="7908A576" w14:textId="29066D7C" w:rsidR="004A693A" w:rsidRDefault="004A693A" w:rsidP="00C777C8">
      <w:pPr>
        <w:tabs>
          <w:tab w:val="left" w:pos="1560"/>
        </w:tabs>
        <w:ind w:left="1560" w:hanging="1560"/>
        <w:rPr>
          <w:sz w:val="22"/>
          <w:szCs w:val="22"/>
        </w:rPr>
      </w:pPr>
      <w:r w:rsidRPr="0007494E">
        <w:rPr>
          <w:b/>
          <w:bCs w:val="0"/>
          <w:sz w:val="22"/>
          <w:szCs w:val="22"/>
        </w:rPr>
        <w:t>10/24/0915</w:t>
      </w:r>
      <w:r w:rsidRPr="0007494E">
        <w:rPr>
          <w:b/>
          <w:bCs w:val="0"/>
          <w:sz w:val="22"/>
          <w:szCs w:val="22"/>
        </w:rPr>
        <w:tab/>
        <w:t>Prior Approval - Agricultural Building</w:t>
      </w:r>
      <w:r w:rsidR="00272BC9" w:rsidRPr="0007494E">
        <w:rPr>
          <w:b/>
          <w:bCs w:val="0"/>
          <w:sz w:val="22"/>
          <w:szCs w:val="22"/>
        </w:rPr>
        <w:t>:</w:t>
      </w:r>
      <w:r w:rsidRPr="0007494E">
        <w:rPr>
          <w:b/>
          <w:bCs w:val="0"/>
          <w:sz w:val="22"/>
          <w:szCs w:val="22"/>
        </w:rPr>
        <w:t xml:space="preserve"> </w:t>
      </w:r>
      <w:r w:rsidRPr="0007494E">
        <w:rPr>
          <w:sz w:val="22"/>
          <w:szCs w:val="22"/>
        </w:rPr>
        <w:t>Propos</w:t>
      </w:r>
      <w:r w:rsidR="00272BC9" w:rsidRPr="0007494E">
        <w:rPr>
          <w:sz w:val="22"/>
          <w:szCs w:val="22"/>
        </w:rPr>
        <w:t>ed e</w:t>
      </w:r>
      <w:r w:rsidRPr="0007494E">
        <w:rPr>
          <w:sz w:val="22"/>
          <w:szCs w:val="22"/>
        </w:rPr>
        <w:t>rection of agricultural storage building at Lower Aushaw Farm, Roman Road, Hoddlesden</w:t>
      </w:r>
    </w:p>
    <w:p w14:paraId="60CACDA3" w14:textId="77777777" w:rsidR="0007494E" w:rsidRDefault="0007494E" w:rsidP="00C777C8">
      <w:pPr>
        <w:tabs>
          <w:tab w:val="left" w:pos="1560"/>
        </w:tabs>
        <w:ind w:left="1560" w:hanging="1560"/>
        <w:rPr>
          <w:sz w:val="22"/>
          <w:szCs w:val="22"/>
        </w:rPr>
      </w:pPr>
    </w:p>
    <w:p w14:paraId="2F388269" w14:textId="45A8B850" w:rsidR="0007494E" w:rsidRPr="0007494E" w:rsidRDefault="0007494E" w:rsidP="00C777C8">
      <w:pPr>
        <w:tabs>
          <w:tab w:val="left" w:pos="1560"/>
        </w:tabs>
        <w:ind w:left="1560" w:hanging="1560"/>
        <w:rPr>
          <w:bCs w:val="0"/>
          <w:sz w:val="22"/>
          <w:szCs w:val="22"/>
        </w:rPr>
      </w:pPr>
      <w:r>
        <w:rPr>
          <w:b/>
          <w:bCs w:val="0"/>
          <w:sz w:val="22"/>
          <w:szCs w:val="22"/>
        </w:rPr>
        <w:t>10/24/0951</w:t>
      </w:r>
      <w:r>
        <w:rPr>
          <w:b/>
          <w:bCs w:val="0"/>
          <w:sz w:val="22"/>
          <w:szCs w:val="22"/>
        </w:rPr>
        <w:tab/>
      </w:r>
      <w:r w:rsidRPr="0007494E">
        <w:rPr>
          <w:b/>
          <w:sz w:val="22"/>
          <w:szCs w:val="22"/>
        </w:rPr>
        <w:t xml:space="preserve">Full Planning Application (Retrospective) Proposal: </w:t>
      </w:r>
      <w:r w:rsidRPr="0007494E">
        <w:rPr>
          <w:bCs w:val="0"/>
          <w:sz w:val="22"/>
          <w:szCs w:val="22"/>
        </w:rPr>
        <w:t xml:space="preserve">The incorporation, within plot 4, of a portion of existing structure originally omitted from previous planning permission, along with the revision of the western boundary of the site (retrospective) </w:t>
      </w:r>
      <w:r>
        <w:rPr>
          <w:bCs w:val="0"/>
          <w:sz w:val="22"/>
          <w:szCs w:val="22"/>
        </w:rPr>
        <w:t>at</w:t>
      </w:r>
      <w:r w:rsidRPr="0007494E">
        <w:rPr>
          <w:bCs w:val="0"/>
          <w:sz w:val="22"/>
          <w:szCs w:val="22"/>
        </w:rPr>
        <w:t xml:space="preserve"> Meadowcroft Barns, Land to Rear of 114 High Street, Turton</w:t>
      </w:r>
    </w:p>
    <w:sectPr w:rsidR="0007494E" w:rsidRPr="0007494E" w:rsidSect="005D7FFE">
      <w:pgSz w:w="11906" w:h="16838" w:code="9"/>
      <w:pgMar w:top="851" w:right="991"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4F8"/>
    <w:multiLevelType w:val="hybridMultilevel"/>
    <w:tmpl w:val="887EE516"/>
    <w:lvl w:ilvl="0" w:tplc="187222C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13E43"/>
    <w:multiLevelType w:val="hybridMultilevel"/>
    <w:tmpl w:val="E28C9580"/>
    <w:lvl w:ilvl="0" w:tplc="4C2A7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F634A"/>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724"/>
        </w:tabs>
        <w:ind w:left="1724" w:hanging="360"/>
      </w:pPr>
      <w:rPr>
        <w:rFonts w:hint="default"/>
      </w:rPr>
    </w:lvl>
    <w:lvl w:ilvl="2" w:tplc="C69A79DC">
      <w:start w:val="1"/>
      <w:numFmt w:val="lowerLetter"/>
      <w:lvlText w:val="%3)"/>
      <w:lvlJc w:val="right"/>
      <w:pPr>
        <w:tabs>
          <w:tab w:val="num" w:pos="2444"/>
        </w:tabs>
        <w:ind w:left="2444" w:hanging="180"/>
      </w:pPr>
      <w:rPr>
        <w:rFonts w:ascii="Times New Roman" w:eastAsia="Times New Roman" w:hAnsi="Times New Roman" w:cs="Times New Roman"/>
      </w:r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268E3EA1"/>
    <w:multiLevelType w:val="hybridMultilevel"/>
    <w:tmpl w:val="05FCDB70"/>
    <w:lvl w:ilvl="0" w:tplc="FFFFFFFF">
      <w:start w:val="1"/>
      <w:numFmt w:val="decimal"/>
      <w:lvlText w:val="%1."/>
      <w:lvlJc w:val="left"/>
      <w:pPr>
        <w:tabs>
          <w:tab w:val="num" w:pos="1429"/>
        </w:tabs>
        <w:ind w:left="1429" w:hanging="720"/>
      </w:pPr>
      <w:rPr>
        <w:rFonts w:hint="default"/>
        <w:b w:val="0"/>
        <w:bCs/>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5610071"/>
    <w:multiLevelType w:val="hybridMultilevel"/>
    <w:tmpl w:val="4AE0C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806D68"/>
    <w:multiLevelType w:val="hybridMultilevel"/>
    <w:tmpl w:val="5A74997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5242"/>
    <w:multiLevelType w:val="hybridMultilevel"/>
    <w:tmpl w:val="02AA9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8F6240"/>
    <w:multiLevelType w:val="hybridMultilevel"/>
    <w:tmpl w:val="EDAED4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6111F8"/>
    <w:multiLevelType w:val="hybridMultilevel"/>
    <w:tmpl w:val="DC16D032"/>
    <w:lvl w:ilvl="0" w:tplc="6C56A350">
      <w:start w:val="1"/>
      <w:numFmt w:val="decimal"/>
      <w:lvlText w:val="%1."/>
      <w:lvlJc w:val="left"/>
      <w:pPr>
        <w:tabs>
          <w:tab w:val="num" w:pos="1287"/>
        </w:tabs>
        <w:ind w:left="1287"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C16C14"/>
    <w:multiLevelType w:val="hybridMultilevel"/>
    <w:tmpl w:val="CA0EF838"/>
    <w:lvl w:ilvl="0" w:tplc="913C3BF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68712F"/>
    <w:multiLevelType w:val="hybridMultilevel"/>
    <w:tmpl w:val="5E4A8F8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6D0B1E19"/>
    <w:multiLevelType w:val="hybridMultilevel"/>
    <w:tmpl w:val="05FCDB70"/>
    <w:lvl w:ilvl="0" w:tplc="DCEE2636">
      <w:start w:val="1"/>
      <w:numFmt w:val="decimal"/>
      <w:lvlText w:val="%1."/>
      <w:lvlJc w:val="left"/>
      <w:pPr>
        <w:tabs>
          <w:tab w:val="num" w:pos="1429"/>
        </w:tabs>
        <w:ind w:left="1429" w:hanging="720"/>
      </w:pPr>
      <w:rPr>
        <w:rFonts w:hint="default"/>
        <w:b w:val="0"/>
        <w:bCs/>
        <w:sz w:val="24"/>
        <w:szCs w:val="24"/>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D82313"/>
    <w:multiLevelType w:val="hybridMultilevel"/>
    <w:tmpl w:val="C28E54AC"/>
    <w:lvl w:ilvl="0" w:tplc="F7481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C4233"/>
    <w:multiLevelType w:val="hybridMultilevel"/>
    <w:tmpl w:val="CA2ED8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16cid:durableId="1012995756">
    <w:abstractNumId w:val="7"/>
  </w:num>
  <w:num w:numId="2" w16cid:durableId="2003000651">
    <w:abstractNumId w:val="4"/>
  </w:num>
  <w:num w:numId="3" w16cid:durableId="1181814914">
    <w:abstractNumId w:val="12"/>
  </w:num>
  <w:num w:numId="4" w16cid:durableId="228269980">
    <w:abstractNumId w:val="10"/>
  </w:num>
  <w:num w:numId="5" w16cid:durableId="1223374145">
    <w:abstractNumId w:val="5"/>
  </w:num>
  <w:num w:numId="6" w16cid:durableId="828398694">
    <w:abstractNumId w:val="0"/>
  </w:num>
  <w:num w:numId="7" w16cid:durableId="23487323">
    <w:abstractNumId w:val="2"/>
  </w:num>
  <w:num w:numId="8" w16cid:durableId="2008751542">
    <w:abstractNumId w:val="9"/>
  </w:num>
  <w:num w:numId="9" w16cid:durableId="20129124">
    <w:abstractNumId w:val="8"/>
  </w:num>
  <w:num w:numId="10" w16cid:durableId="461071254">
    <w:abstractNumId w:val="11"/>
  </w:num>
  <w:num w:numId="11" w16cid:durableId="1209420478">
    <w:abstractNumId w:val="1"/>
  </w:num>
  <w:num w:numId="12" w16cid:durableId="408117834">
    <w:abstractNumId w:val="14"/>
  </w:num>
  <w:num w:numId="13" w16cid:durableId="1877082583">
    <w:abstractNumId w:val="3"/>
  </w:num>
  <w:num w:numId="14" w16cid:durableId="1362970092">
    <w:abstractNumId w:val="13"/>
  </w:num>
  <w:num w:numId="15" w16cid:durableId="113058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6"/>
    <w:rsid w:val="00001859"/>
    <w:rsid w:val="00001A21"/>
    <w:rsid w:val="00001A64"/>
    <w:rsid w:val="00003501"/>
    <w:rsid w:val="000073F3"/>
    <w:rsid w:val="00013D91"/>
    <w:rsid w:val="00016D20"/>
    <w:rsid w:val="00023CAB"/>
    <w:rsid w:val="00025C3D"/>
    <w:rsid w:val="00027E2D"/>
    <w:rsid w:val="00030F10"/>
    <w:rsid w:val="00031615"/>
    <w:rsid w:val="00031B52"/>
    <w:rsid w:val="00032A5E"/>
    <w:rsid w:val="00035C78"/>
    <w:rsid w:val="0003604C"/>
    <w:rsid w:val="00036578"/>
    <w:rsid w:val="0004390C"/>
    <w:rsid w:val="000450CE"/>
    <w:rsid w:val="0004686F"/>
    <w:rsid w:val="00046B9F"/>
    <w:rsid w:val="00053399"/>
    <w:rsid w:val="000562F5"/>
    <w:rsid w:val="00061975"/>
    <w:rsid w:val="00061FC5"/>
    <w:rsid w:val="00062E87"/>
    <w:rsid w:val="00071FC4"/>
    <w:rsid w:val="00073820"/>
    <w:rsid w:val="0007494E"/>
    <w:rsid w:val="00081DE1"/>
    <w:rsid w:val="00081E21"/>
    <w:rsid w:val="000824F9"/>
    <w:rsid w:val="00084E5D"/>
    <w:rsid w:val="00085628"/>
    <w:rsid w:val="000859C5"/>
    <w:rsid w:val="00085AB6"/>
    <w:rsid w:val="0008734E"/>
    <w:rsid w:val="00093DDA"/>
    <w:rsid w:val="000A1509"/>
    <w:rsid w:val="000A3EDE"/>
    <w:rsid w:val="000A4575"/>
    <w:rsid w:val="000A5A5F"/>
    <w:rsid w:val="000A6ED5"/>
    <w:rsid w:val="000B0604"/>
    <w:rsid w:val="000B6665"/>
    <w:rsid w:val="000C006E"/>
    <w:rsid w:val="000C6A73"/>
    <w:rsid w:val="000D42D0"/>
    <w:rsid w:val="000D4AD1"/>
    <w:rsid w:val="000D5317"/>
    <w:rsid w:val="000E22BE"/>
    <w:rsid w:val="000E2FF0"/>
    <w:rsid w:val="000E358E"/>
    <w:rsid w:val="000E413D"/>
    <w:rsid w:val="000E4B76"/>
    <w:rsid w:val="000E4BB8"/>
    <w:rsid w:val="000F0BEB"/>
    <w:rsid w:val="000F61B5"/>
    <w:rsid w:val="000F6A40"/>
    <w:rsid w:val="000F7724"/>
    <w:rsid w:val="000F7B4A"/>
    <w:rsid w:val="0010005A"/>
    <w:rsid w:val="00102FC6"/>
    <w:rsid w:val="00112552"/>
    <w:rsid w:val="00112E3D"/>
    <w:rsid w:val="001145D5"/>
    <w:rsid w:val="00116052"/>
    <w:rsid w:val="00116CC7"/>
    <w:rsid w:val="00122B58"/>
    <w:rsid w:val="00122EBB"/>
    <w:rsid w:val="00125D1F"/>
    <w:rsid w:val="00130A65"/>
    <w:rsid w:val="00131201"/>
    <w:rsid w:val="00133876"/>
    <w:rsid w:val="00136023"/>
    <w:rsid w:val="00137903"/>
    <w:rsid w:val="00140B2C"/>
    <w:rsid w:val="00146E72"/>
    <w:rsid w:val="0015394B"/>
    <w:rsid w:val="00157D07"/>
    <w:rsid w:val="00157E56"/>
    <w:rsid w:val="001623C8"/>
    <w:rsid w:val="001634E2"/>
    <w:rsid w:val="001642F0"/>
    <w:rsid w:val="001651D5"/>
    <w:rsid w:val="00165A5E"/>
    <w:rsid w:val="0017017F"/>
    <w:rsid w:val="00172F9A"/>
    <w:rsid w:val="00174056"/>
    <w:rsid w:val="00174396"/>
    <w:rsid w:val="001747DB"/>
    <w:rsid w:val="00183722"/>
    <w:rsid w:val="00183F53"/>
    <w:rsid w:val="00185437"/>
    <w:rsid w:val="00191BC6"/>
    <w:rsid w:val="00191CA5"/>
    <w:rsid w:val="00192099"/>
    <w:rsid w:val="00192910"/>
    <w:rsid w:val="001956CC"/>
    <w:rsid w:val="00196955"/>
    <w:rsid w:val="001969C2"/>
    <w:rsid w:val="001A2BAA"/>
    <w:rsid w:val="001A3C47"/>
    <w:rsid w:val="001B195A"/>
    <w:rsid w:val="001B2529"/>
    <w:rsid w:val="001B3360"/>
    <w:rsid w:val="001B4746"/>
    <w:rsid w:val="001B5A4F"/>
    <w:rsid w:val="001B6A6D"/>
    <w:rsid w:val="001B7335"/>
    <w:rsid w:val="001B752D"/>
    <w:rsid w:val="001C24A1"/>
    <w:rsid w:val="001C50ED"/>
    <w:rsid w:val="001C6FCB"/>
    <w:rsid w:val="001D137A"/>
    <w:rsid w:val="001D2E1F"/>
    <w:rsid w:val="001D4A25"/>
    <w:rsid w:val="001E0F39"/>
    <w:rsid w:val="001E4BD6"/>
    <w:rsid w:val="001F5801"/>
    <w:rsid w:val="001F743F"/>
    <w:rsid w:val="00200C1F"/>
    <w:rsid w:val="00203870"/>
    <w:rsid w:val="0020543C"/>
    <w:rsid w:val="00214A07"/>
    <w:rsid w:val="002153C2"/>
    <w:rsid w:val="00215556"/>
    <w:rsid w:val="00216F5E"/>
    <w:rsid w:val="0022100A"/>
    <w:rsid w:val="00225F01"/>
    <w:rsid w:val="002277A1"/>
    <w:rsid w:val="00230F9C"/>
    <w:rsid w:val="00232616"/>
    <w:rsid w:val="0023447B"/>
    <w:rsid w:val="00234695"/>
    <w:rsid w:val="002362D6"/>
    <w:rsid w:val="00236373"/>
    <w:rsid w:val="00240D06"/>
    <w:rsid w:val="0024293D"/>
    <w:rsid w:val="0024317A"/>
    <w:rsid w:val="00244381"/>
    <w:rsid w:val="0024456C"/>
    <w:rsid w:val="00254115"/>
    <w:rsid w:val="002572D1"/>
    <w:rsid w:val="00257AD1"/>
    <w:rsid w:val="00260422"/>
    <w:rsid w:val="002607B9"/>
    <w:rsid w:val="00260B11"/>
    <w:rsid w:val="00260FB0"/>
    <w:rsid w:val="00263683"/>
    <w:rsid w:val="00263714"/>
    <w:rsid w:val="00264E31"/>
    <w:rsid w:val="00272BC9"/>
    <w:rsid w:val="00273C1C"/>
    <w:rsid w:val="00275A7A"/>
    <w:rsid w:val="0027778B"/>
    <w:rsid w:val="00277F74"/>
    <w:rsid w:val="00282EC3"/>
    <w:rsid w:val="00283767"/>
    <w:rsid w:val="002838B3"/>
    <w:rsid w:val="0028395C"/>
    <w:rsid w:val="00286F45"/>
    <w:rsid w:val="002870D5"/>
    <w:rsid w:val="0029098B"/>
    <w:rsid w:val="0029323D"/>
    <w:rsid w:val="002954F7"/>
    <w:rsid w:val="0029680D"/>
    <w:rsid w:val="002972C2"/>
    <w:rsid w:val="00297ADD"/>
    <w:rsid w:val="002A06A0"/>
    <w:rsid w:val="002A2277"/>
    <w:rsid w:val="002A23EC"/>
    <w:rsid w:val="002A2C74"/>
    <w:rsid w:val="002A3197"/>
    <w:rsid w:val="002A41EA"/>
    <w:rsid w:val="002A72E8"/>
    <w:rsid w:val="002A73FC"/>
    <w:rsid w:val="002B148C"/>
    <w:rsid w:val="002B1C2F"/>
    <w:rsid w:val="002B20E4"/>
    <w:rsid w:val="002C1263"/>
    <w:rsid w:val="002C41D3"/>
    <w:rsid w:val="002C5EBF"/>
    <w:rsid w:val="002C7EF8"/>
    <w:rsid w:val="002D02B2"/>
    <w:rsid w:val="002D0B9C"/>
    <w:rsid w:val="002D2813"/>
    <w:rsid w:val="002D7C04"/>
    <w:rsid w:val="002E1B92"/>
    <w:rsid w:val="002E1C19"/>
    <w:rsid w:val="002E1E82"/>
    <w:rsid w:val="002E35C7"/>
    <w:rsid w:val="002E4ED1"/>
    <w:rsid w:val="002E70D5"/>
    <w:rsid w:val="002F01A9"/>
    <w:rsid w:val="002F02DA"/>
    <w:rsid w:val="002F286F"/>
    <w:rsid w:val="002F78FC"/>
    <w:rsid w:val="00300499"/>
    <w:rsid w:val="003019F7"/>
    <w:rsid w:val="00302876"/>
    <w:rsid w:val="003034AE"/>
    <w:rsid w:val="00304B6E"/>
    <w:rsid w:val="003071C5"/>
    <w:rsid w:val="00311080"/>
    <w:rsid w:val="003130CF"/>
    <w:rsid w:val="003172DF"/>
    <w:rsid w:val="003223BB"/>
    <w:rsid w:val="00326868"/>
    <w:rsid w:val="00327924"/>
    <w:rsid w:val="003358B5"/>
    <w:rsid w:val="00342536"/>
    <w:rsid w:val="00344EE3"/>
    <w:rsid w:val="00344FE2"/>
    <w:rsid w:val="00345509"/>
    <w:rsid w:val="003468E8"/>
    <w:rsid w:val="003528E5"/>
    <w:rsid w:val="00356E95"/>
    <w:rsid w:val="003612BA"/>
    <w:rsid w:val="00362BBC"/>
    <w:rsid w:val="00363349"/>
    <w:rsid w:val="00364F08"/>
    <w:rsid w:val="00365918"/>
    <w:rsid w:val="00380CE9"/>
    <w:rsid w:val="00384BF9"/>
    <w:rsid w:val="00385C4D"/>
    <w:rsid w:val="00386516"/>
    <w:rsid w:val="00387690"/>
    <w:rsid w:val="00387DB6"/>
    <w:rsid w:val="003907FE"/>
    <w:rsid w:val="003913E7"/>
    <w:rsid w:val="00391DC5"/>
    <w:rsid w:val="0039295D"/>
    <w:rsid w:val="00397DC9"/>
    <w:rsid w:val="003A4F06"/>
    <w:rsid w:val="003A662E"/>
    <w:rsid w:val="003B08E7"/>
    <w:rsid w:val="003B19A2"/>
    <w:rsid w:val="003B3B38"/>
    <w:rsid w:val="003B7311"/>
    <w:rsid w:val="003C143B"/>
    <w:rsid w:val="003C262C"/>
    <w:rsid w:val="003C34F8"/>
    <w:rsid w:val="003C3DDD"/>
    <w:rsid w:val="003C4D7D"/>
    <w:rsid w:val="003D1A48"/>
    <w:rsid w:val="003D4FA9"/>
    <w:rsid w:val="003D5F77"/>
    <w:rsid w:val="003D6E54"/>
    <w:rsid w:val="003E2126"/>
    <w:rsid w:val="003E4236"/>
    <w:rsid w:val="003E558C"/>
    <w:rsid w:val="003E5A4F"/>
    <w:rsid w:val="003E7ACE"/>
    <w:rsid w:val="003F42B8"/>
    <w:rsid w:val="003F73B5"/>
    <w:rsid w:val="003F7D06"/>
    <w:rsid w:val="00400C00"/>
    <w:rsid w:val="00402453"/>
    <w:rsid w:val="004061C2"/>
    <w:rsid w:val="0041496A"/>
    <w:rsid w:val="0041691D"/>
    <w:rsid w:val="00422848"/>
    <w:rsid w:val="00426ACC"/>
    <w:rsid w:val="004333CD"/>
    <w:rsid w:val="0043386B"/>
    <w:rsid w:val="00441605"/>
    <w:rsid w:val="004426B6"/>
    <w:rsid w:val="00445CF4"/>
    <w:rsid w:val="00446391"/>
    <w:rsid w:val="00451049"/>
    <w:rsid w:val="00451BBE"/>
    <w:rsid w:val="00454295"/>
    <w:rsid w:val="004551EE"/>
    <w:rsid w:val="00455300"/>
    <w:rsid w:val="00456763"/>
    <w:rsid w:val="00461606"/>
    <w:rsid w:val="00462114"/>
    <w:rsid w:val="00463160"/>
    <w:rsid w:val="0047026B"/>
    <w:rsid w:val="004770F1"/>
    <w:rsid w:val="00477290"/>
    <w:rsid w:val="004776E6"/>
    <w:rsid w:val="004800F2"/>
    <w:rsid w:val="00480CC8"/>
    <w:rsid w:val="00484C5A"/>
    <w:rsid w:val="00487EFD"/>
    <w:rsid w:val="004901FE"/>
    <w:rsid w:val="00493453"/>
    <w:rsid w:val="0049659E"/>
    <w:rsid w:val="0049771B"/>
    <w:rsid w:val="0049782D"/>
    <w:rsid w:val="004A3049"/>
    <w:rsid w:val="004A43FA"/>
    <w:rsid w:val="004A57FC"/>
    <w:rsid w:val="004A693A"/>
    <w:rsid w:val="004B5091"/>
    <w:rsid w:val="004B5768"/>
    <w:rsid w:val="004B7DAB"/>
    <w:rsid w:val="004C072D"/>
    <w:rsid w:val="004C3BFD"/>
    <w:rsid w:val="004C4A5C"/>
    <w:rsid w:val="004C4EEB"/>
    <w:rsid w:val="004D1F26"/>
    <w:rsid w:val="004D5E41"/>
    <w:rsid w:val="004D6D49"/>
    <w:rsid w:val="004E2EF6"/>
    <w:rsid w:val="004E3986"/>
    <w:rsid w:val="004E7C2A"/>
    <w:rsid w:val="004F6380"/>
    <w:rsid w:val="004F69D5"/>
    <w:rsid w:val="004F7511"/>
    <w:rsid w:val="004F7E37"/>
    <w:rsid w:val="00501985"/>
    <w:rsid w:val="005031B8"/>
    <w:rsid w:val="005053A2"/>
    <w:rsid w:val="00505871"/>
    <w:rsid w:val="00507864"/>
    <w:rsid w:val="00513524"/>
    <w:rsid w:val="0051527B"/>
    <w:rsid w:val="00516C06"/>
    <w:rsid w:val="005175D6"/>
    <w:rsid w:val="005201DC"/>
    <w:rsid w:val="00521D79"/>
    <w:rsid w:val="00522143"/>
    <w:rsid w:val="00523119"/>
    <w:rsid w:val="00526213"/>
    <w:rsid w:val="00526B35"/>
    <w:rsid w:val="005276A2"/>
    <w:rsid w:val="005279CC"/>
    <w:rsid w:val="005332F4"/>
    <w:rsid w:val="005343B7"/>
    <w:rsid w:val="005375FA"/>
    <w:rsid w:val="00537925"/>
    <w:rsid w:val="00537A62"/>
    <w:rsid w:val="005409C1"/>
    <w:rsid w:val="00541587"/>
    <w:rsid w:val="00541D7A"/>
    <w:rsid w:val="005470F4"/>
    <w:rsid w:val="00547F2B"/>
    <w:rsid w:val="00551FA6"/>
    <w:rsid w:val="00555897"/>
    <w:rsid w:val="0055618B"/>
    <w:rsid w:val="00562988"/>
    <w:rsid w:val="00563847"/>
    <w:rsid w:val="005651FC"/>
    <w:rsid w:val="00567769"/>
    <w:rsid w:val="00573018"/>
    <w:rsid w:val="005737B9"/>
    <w:rsid w:val="00574EBC"/>
    <w:rsid w:val="0057582D"/>
    <w:rsid w:val="005762B9"/>
    <w:rsid w:val="00580524"/>
    <w:rsid w:val="00583ADB"/>
    <w:rsid w:val="00584A07"/>
    <w:rsid w:val="00584ACF"/>
    <w:rsid w:val="00584CF0"/>
    <w:rsid w:val="00584E1B"/>
    <w:rsid w:val="00586446"/>
    <w:rsid w:val="00586762"/>
    <w:rsid w:val="0058701C"/>
    <w:rsid w:val="00587EBB"/>
    <w:rsid w:val="005938E1"/>
    <w:rsid w:val="005958A2"/>
    <w:rsid w:val="005A197E"/>
    <w:rsid w:val="005A2006"/>
    <w:rsid w:val="005A3D3C"/>
    <w:rsid w:val="005A6458"/>
    <w:rsid w:val="005A697E"/>
    <w:rsid w:val="005A76D9"/>
    <w:rsid w:val="005A7ADA"/>
    <w:rsid w:val="005B564C"/>
    <w:rsid w:val="005B69E4"/>
    <w:rsid w:val="005B7107"/>
    <w:rsid w:val="005C0472"/>
    <w:rsid w:val="005C0809"/>
    <w:rsid w:val="005C19C9"/>
    <w:rsid w:val="005C2801"/>
    <w:rsid w:val="005C2CC1"/>
    <w:rsid w:val="005C5563"/>
    <w:rsid w:val="005C68FD"/>
    <w:rsid w:val="005C7FEB"/>
    <w:rsid w:val="005D23B2"/>
    <w:rsid w:val="005D3002"/>
    <w:rsid w:val="005D4395"/>
    <w:rsid w:val="005D5020"/>
    <w:rsid w:val="005D7F52"/>
    <w:rsid w:val="005D7FFE"/>
    <w:rsid w:val="005E25F1"/>
    <w:rsid w:val="005E35AD"/>
    <w:rsid w:val="005E369E"/>
    <w:rsid w:val="005E475A"/>
    <w:rsid w:val="005E61F7"/>
    <w:rsid w:val="005E71A9"/>
    <w:rsid w:val="005E7406"/>
    <w:rsid w:val="005F0A41"/>
    <w:rsid w:val="005F33F7"/>
    <w:rsid w:val="005F46BC"/>
    <w:rsid w:val="005F4F8F"/>
    <w:rsid w:val="005F6513"/>
    <w:rsid w:val="005F7111"/>
    <w:rsid w:val="006015A1"/>
    <w:rsid w:val="00601C8D"/>
    <w:rsid w:val="00612F0E"/>
    <w:rsid w:val="0061469B"/>
    <w:rsid w:val="00614F01"/>
    <w:rsid w:val="00626BA8"/>
    <w:rsid w:val="0063040F"/>
    <w:rsid w:val="00630665"/>
    <w:rsid w:val="00632CF3"/>
    <w:rsid w:val="00635A91"/>
    <w:rsid w:val="006378A1"/>
    <w:rsid w:val="00637F21"/>
    <w:rsid w:val="00640429"/>
    <w:rsid w:val="0064308E"/>
    <w:rsid w:val="00643567"/>
    <w:rsid w:val="006452A0"/>
    <w:rsid w:val="00646B92"/>
    <w:rsid w:val="0065053A"/>
    <w:rsid w:val="00651380"/>
    <w:rsid w:val="006514F6"/>
    <w:rsid w:val="00651EAE"/>
    <w:rsid w:val="0065237C"/>
    <w:rsid w:val="0065596B"/>
    <w:rsid w:val="00655EBD"/>
    <w:rsid w:val="006627EB"/>
    <w:rsid w:val="006636FA"/>
    <w:rsid w:val="00665821"/>
    <w:rsid w:val="006718CB"/>
    <w:rsid w:val="00672A41"/>
    <w:rsid w:val="00672B98"/>
    <w:rsid w:val="00675FFF"/>
    <w:rsid w:val="00676F46"/>
    <w:rsid w:val="006770C6"/>
    <w:rsid w:val="00677D17"/>
    <w:rsid w:val="00681D25"/>
    <w:rsid w:val="00682D3D"/>
    <w:rsid w:val="00683DB8"/>
    <w:rsid w:val="0068565F"/>
    <w:rsid w:val="00685F0D"/>
    <w:rsid w:val="006860DE"/>
    <w:rsid w:val="00686FCA"/>
    <w:rsid w:val="00690B44"/>
    <w:rsid w:val="00692FE3"/>
    <w:rsid w:val="0069327F"/>
    <w:rsid w:val="0069488D"/>
    <w:rsid w:val="00694AFF"/>
    <w:rsid w:val="00694BD0"/>
    <w:rsid w:val="00695741"/>
    <w:rsid w:val="0069764F"/>
    <w:rsid w:val="006B0B83"/>
    <w:rsid w:val="006B166D"/>
    <w:rsid w:val="006C3BC2"/>
    <w:rsid w:val="006C51BA"/>
    <w:rsid w:val="006C630D"/>
    <w:rsid w:val="006C6355"/>
    <w:rsid w:val="006C7613"/>
    <w:rsid w:val="006C7F80"/>
    <w:rsid w:val="006D36B9"/>
    <w:rsid w:val="006D51C0"/>
    <w:rsid w:val="006D78FF"/>
    <w:rsid w:val="006D7EB7"/>
    <w:rsid w:val="006E0410"/>
    <w:rsid w:val="006E3A90"/>
    <w:rsid w:val="006E5407"/>
    <w:rsid w:val="006E60B7"/>
    <w:rsid w:val="006E6A0F"/>
    <w:rsid w:val="006F19D7"/>
    <w:rsid w:val="006F38E8"/>
    <w:rsid w:val="006F7CE6"/>
    <w:rsid w:val="00700F47"/>
    <w:rsid w:val="00701351"/>
    <w:rsid w:val="007030B0"/>
    <w:rsid w:val="00703C8D"/>
    <w:rsid w:val="00707542"/>
    <w:rsid w:val="00715C59"/>
    <w:rsid w:val="007177A1"/>
    <w:rsid w:val="00723B9F"/>
    <w:rsid w:val="00726A81"/>
    <w:rsid w:val="00726B15"/>
    <w:rsid w:val="00727F56"/>
    <w:rsid w:val="00730CC4"/>
    <w:rsid w:val="007336AA"/>
    <w:rsid w:val="007348CE"/>
    <w:rsid w:val="00741D7F"/>
    <w:rsid w:val="0074221B"/>
    <w:rsid w:val="00742A52"/>
    <w:rsid w:val="0074329C"/>
    <w:rsid w:val="007448F5"/>
    <w:rsid w:val="007455AB"/>
    <w:rsid w:val="00746B61"/>
    <w:rsid w:val="0075079D"/>
    <w:rsid w:val="00754A21"/>
    <w:rsid w:val="00754AB8"/>
    <w:rsid w:val="00754B67"/>
    <w:rsid w:val="00756B46"/>
    <w:rsid w:val="007606FF"/>
    <w:rsid w:val="0076195B"/>
    <w:rsid w:val="00762A21"/>
    <w:rsid w:val="00762F27"/>
    <w:rsid w:val="00764320"/>
    <w:rsid w:val="007671C9"/>
    <w:rsid w:val="0077069A"/>
    <w:rsid w:val="00770864"/>
    <w:rsid w:val="007719D3"/>
    <w:rsid w:val="00772980"/>
    <w:rsid w:val="007760A8"/>
    <w:rsid w:val="00776DE1"/>
    <w:rsid w:val="00776FED"/>
    <w:rsid w:val="00780602"/>
    <w:rsid w:val="0079505A"/>
    <w:rsid w:val="007962EB"/>
    <w:rsid w:val="007971ED"/>
    <w:rsid w:val="00797955"/>
    <w:rsid w:val="007A4B2C"/>
    <w:rsid w:val="007B4A99"/>
    <w:rsid w:val="007B5082"/>
    <w:rsid w:val="007C2361"/>
    <w:rsid w:val="007C2986"/>
    <w:rsid w:val="007C3EDE"/>
    <w:rsid w:val="007C4335"/>
    <w:rsid w:val="007C6E0A"/>
    <w:rsid w:val="007C7DBD"/>
    <w:rsid w:val="007D1663"/>
    <w:rsid w:val="007D458D"/>
    <w:rsid w:val="007D465A"/>
    <w:rsid w:val="007E36B0"/>
    <w:rsid w:val="007E4026"/>
    <w:rsid w:val="007E4D54"/>
    <w:rsid w:val="007E68E6"/>
    <w:rsid w:val="007F17FF"/>
    <w:rsid w:val="007F367C"/>
    <w:rsid w:val="007F36A9"/>
    <w:rsid w:val="007F3721"/>
    <w:rsid w:val="007F6D86"/>
    <w:rsid w:val="008000A6"/>
    <w:rsid w:val="008021DF"/>
    <w:rsid w:val="00802DA3"/>
    <w:rsid w:val="00805787"/>
    <w:rsid w:val="008062D7"/>
    <w:rsid w:val="0080647E"/>
    <w:rsid w:val="008064BC"/>
    <w:rsid w:val="008075FB"/>
    <w:rsid w:val="008100EB"/>
    <w:rsid w:val="008102A5"/>
    <w:rsid w:val="00811389"/>
    <w:rsid w:val="008121E3"/>
    <w:rsid w:val="00813E11"/>
    <w:rsid w:val="00814B5E"/>
    <w:rsid w:val="00820493"/>
    <w:rsid w:val="008219FB"/>
    <w:rsid w:val="00823369"/>
    <w:rsid w:val="008242B4"/>
    <w:rsid w:val="00831D00"/>
    <w:rsid w:val="0083251A"/>
    <w:rsid w:val="008347BB"/>
    <w:rsid w:val="008348D9"/>
    <w:rsid w:val="00835943"/>
    <w:rsid w:val="0083770E"/>
    <w:rsid w:val="00840D22"/>
    <w:rsid w:val="00841598"/>
    <w:rsid w:val="0084202C"/>
    <w:rsid w:val="00842B45"/>
    <w:rsid w:val="00844B63"/>
    <w:rsid w:val="00850E0F"/>
    <w:rsid w:val="00852001"/>
    <w:rsid w:val="0085262E"/>
    <w:rsid w:val="00855013"/>
    <w:rsid w:val="00857945"/>
    <w:rsid w:val="00857F09"/>
    <w:rsid w:val="00861E00"/>
    <w:rsid w:val="00862A33"/>
    <w:rsid w:val="00870E80"/>
    <w:rsid w:val="00871E2E"/>
    <w:rsid w:val="008745DC"/>
    <w:rsid w:val="00876480"/>
    <w:rsid w:val="00884414"/>
    <w:rsid w:val="00884742"/>
    <w:rsid w:val="00891F40"/>
    <w:rsid w:val="00897C17"/>
    <w:rsid w:val="008A1113"/>
    <w:rsid w:val="008A203C"/>
    <w:rsid w:val="008A58AF"/>
    <w:rsid w:val="008B08FE"/>
    <w:rsid w:val="008B0E1A"/>
    <w:rsid w:val="008B1D93"/>
    <w:rsid w:val="008B43F8"/>
    <w:rsid w:val="008B5B2D"/>
    <w:rsid w:val="008C353F"/>
    <w:rsid w:val="008C522C"/>
    <w:rsid w:val="008C5632"/>
    <w:rsid w:val="008C62C5"/>
    <w:rsid w:val="008C6730"/>
    <w:rsid w:val="008D1084"/>
    <w:rsid w:val="008D5BA2"/>
    <w:rsid w:val="008D6F88"/>
    <w:rsid w:val="008D7ACA"/>
    <w:rsid w:val="008E0AC1"/>
    <w:rsid w:val="008E0D18"/>
    <w:rsid w:val="008E4B96"/>
    <w:rsid w:val="008F047A"/>
    <w:rsid w:val="008F09C8"/>
    <w:rsid w:val="008F640C"/>
    <w:rsid w:val="008F6F77"/>
    <w:rsid w:val="008F715A"/>
    <w:rsid w:val="008F74DE"/>
    <w:rsid w:val="00901EA6"/>
    <w:rsid w:val="00904A9F"/>
    <w:rsid w:val="0090531E"/>
    <w:rsid w:val="009072E5"/>
    <w:rsid w:val="0091135A"/>
    <w:rsid w:val="00912253"/>
    <w:rsid w:val="0091228C"/>
    <w:rsid w:val="009123B4"/>
    <w:rsid w:val="009133F0"/>
    <w:rsid w:val="009140C2"/>
    <w:rsid w:val="00914D9A"/>
    <w:rsid w:val="0091607C"/>
    <w:rsid w:val="00917BD6"/>
    <w:rsid w:val="00917CB2"/>
    <w:rsid w:val="00917D8D"/>
    <w:rsid w:val="00921483"/>
    <w:rsid w:val="0092217C"/>
    <w:rsid w:val="00923A8C"/>
    <w:rsid w:val="009247A0"/>
    <w:rsid w:val="009261A2"/>
    <w:rsid w:val="00926CE9"/>
    <w:rsid w:val="009321D8"/>
    <w:rsid w:val="00933F05"/>
    <w:rsid w:val="00937397"/>
    <w:rsid w:val="009400CE"/>
    <w:rsid w:val="00940527"/>
    <w:rsid w:val="00941479"/>
    <w:rsid w:val="009438A3"/>
    <w:rsid w:val="00943C3D"/>
    <w:rsid w:val="00944DBE"/>
    <w:rsid w:val="0094505C"/>
    <w:rsid w:val="00945C8C"/>
    <w:rsid w:val="009551F3"/>
    <w:rsid w:val="00965EB5"/>
    <w:rsid w:val="00971036"/>
    <w:rsid w:val="009724FE"/>
    <w:rsid w:val="00974A77"/>
    <w:rsid w:val="0097601A"/>
    <w:rsid w:val="00981DD7"/>
    <w:rsid w:val="00984911"/>
    <w:rsid w:val="00985409"/>
    <w:rsid w:val="0098552D"/>
    <w:rsid w:val="009874FE"/>
    <w:rsid w:val="00991970"/>
    <w:rsid w:val="00994031"/>
    <w:rsid w:val="009958DA"/>
    <w:rsid w:val="00995ACA"/>
    <w:rsid w:val="009A072B"/>
    <w:rsid w:val="009A30EA"/>
    <w:rsid w:val="009A3510"/>
    <w:rsid w:val="009B103E"/>
    <w:rsid w:val="009B22B9"/>
    <w:rsid w:val="009B5731"/>
    <w:rsid w:val="009B6EFD"/>
    <w:rsid w:val="009C0BD0"/>
    <w:rsid w:val="009C18F9"/>
    <w:rsid w:val="009C494F"/>
    <w:rsid w:val="009C50C6"/>
    <w:rsid w:val="009D2DE4"/>
    <w:rsid w:val="009D6CC6"/>
    <w:rsid w:val="009E46FE"/>
    <w:rsid w:val="009F4992"/>
    <w:rsid w:val="00A00B70"/>
    <w:rsid w:val="00A01097"/>
    <w:rsid w:val="00A051EC"/>
    <w:rsid w:val="00A10571"/>
    <w:rsid w:val="00A15A26"/>
    <w:rsid w:val="00A1614C"/>
    <w:rsid w:val="00A161BB"/>
    <w:rsid w:val="00A17C2A"/>
    <w:rsid w:val="00A225A0"/>
    <w:rsid w:val="00A2295D"/>
    <w:rsid w:val="00A24FA5"/>
    <w:rsid w:val="00A266A7"/>
    <w:rsid w:val="00A3197B"/>
    <w:rsid w:val="00A32E22"/>
    <w:rsid w:val="00A33358"/>
    <w:rsid w:val="00A34718"/>
    <w:rsid w:val="00A359E5"/>
    <w:rsid w:val="00A36BD9"/>
    <w:rsid w:val="00A4226C"/>
    <w:rsid w:val="00A4732A"/>
    <w:rsid w:val="00A50561"/>
    <w:rsid w:val="00A519AE"/>
    <w:rsid w:val="00A5213C"/>
    <w:rsid w:val="00A53283"/>
    <w:rsid w:val="00A5604A"/>
    <w:rsid w:val="00A56AE8"/>
    <w:rsid w:val="00A576AE"/>
    <w:rsid w:val="00A57B64"/>
    <w:rsid w:val="00A60557"/>
    <w:rsid w:val="00A61F3A"/>
    <w:rsid w:val="00A67D66"/>
    <w:rsid w:val="00A67E7D"/>
    <w:rsid w:val="00A71985"/>
    <w:rsid w:val="00A71EC1"/>
    <w:rsid w:val="00A72FF6"/>
    <w:rsid w:val="00A75CCC"/>
    <w:rsid w:val="00A762DA"/>
    <w:rsid w:val="00A772C9"/>
    <w:rsid w:val="00A82DB8"/>
    <w:rsid w:val="00A84B5C"/>
    <w:rsid w:val="00A85519"/>
    <w:rsid w:val="00A855D1"/>
    <w:rsid w:val="00A93AFF"/>
    <w:rsid w:val="00A9497C"/>
    <w:rsid w:val="00A9656A"/>
    <w:rsid w:val="00AA4031"/>
    <w:rsid w:val="00AB1660"/>
    <w:rsid w:val="00AB1C37"/>
    <w:rsid w:val="00AB23A8"/>
    <w:rsid w:val="00AB3EBB"/>
    <w:rsid w:val="00AB43BD"/>
    <w:rsid w:val="00AB5311"/>
    <w:rsid w:val="00AB5640"/>
    <w:rsid w:val="00AC288A"/>
    <w:rsid w:val="00AC29E1"/>
    <w:rsid w:val="00AC5A7E"/>
    <w:rsid w:val="00AC75A9"/>
    <w:rsid w:val="00AD0620"/>
    <w:rsid w:val="00AD2719"/>
    <w:rsid w:val="00AD3814"/>
    <w:rsid w:val="00AD7033"/>
    <w:rsid w:val="00AD7DB9"/>
    <w:rsid w:val="00AE0045"/>
    <w:rsid w:val="00AE136D"/>
    <w:rsid w:val="00AE2FDD"/>
    <w:rsid w:val="00AE386A"/>
    <w:rsid w:val="00AE54DB"/>
    <w:rsid w:val="00AF6C38"/>
    <w:rsid w:val="00B03922"/>
    <w:rsid w:val="00B05125"/>
    <w:rsid w:val="00B0709D"/>
    <w:rsid w:val="00B110A6"/>
    <w:rsid w:val="00B13DCB"/>
    <w:rsid w:val="00B20FDE"/>
    <w:rsid w:val="00B214F5"/>
    <w:rsid w:val="00B251F9"/>
    <w:rsid w:val="00B25847"/>
    <w:rsid w:val="00B27025"/>
    <w:rsid w:val="00B3582C"/>
    <w:rsid w:val="00B36166"/>
    <w:rsid w:val="00B36C49"/>
    <w:rsid w:val="00B43586"/>
    <w:rsid w:val="00B45093"/>
    <w:rsid w:val="00B45B69"/>
    <w:rsid w:val="00B50EFC"/>
    <w:rsid w:val="00B5455C"/>
    <w:rsid w:val="00B54B97"/>
    <w:rsid w:val="00B65BD5"/>
    <w:rsid w:val="00B65C6A"/>
    <w:rsid w:val="00B720B2"/>
    <w:rsid w:val="00B7598D"/>
    <w:rsid w:val="00B76197"/>
    <w:rsid w:val="00B815F7"/>
    <w:rsid w:val="00B818B5"/>
    <w:rsid w:val="00B841EE"/>
    <w:rsid w:val="00B90FA4"/>
    <w:rsid w:val="00B9362E"/>
    <w:rsid w:val="00B94D8B"/>
    <w:rsid w:val="00BA3FB7"/>
    <w:rsid w:val="00BA5340"/>
    <w:rsid w:val="00BB01DF"/>
    <w:rsid w:val="00BB13CA"/>
    <w:rsid w:val="00BB29B0"/>
    <w:rsid w:val="00BB6C7C"/>
    <w:rsid w:val="00BC179A"/>
    <w:rsid w:val="00BC286B"/>
    <w:rsid w:val="00BC2AA4"/>
    <w:rsid w:val="00BC2C7A"/>
    <w:rsid w:val="00BC50AE"/>
    <w:rsid w:val="00BD06AD"/>
    <w:rsid w:val="00BD0979"/>
    <w:rsid w:val="00BD16A0"/>
    <w:rsid w:val="00BD3C5D"/>
    <w:rsid w:val="00BE15BD"/>
    <w:rsid w:val="00BE26D3"/>
    <w:rsid w:val="00BE372E"/>
    <w:rsid w:val="00BE43A8"/>
    <w:rsid w:val="00BE7CE8"/>
    <w:rsid w:val="00BF046F"/>
    <w:rsid w:val="00BF4ABA"/>
    <w:rsid w:val="00BF6AD7"/>
    <w:rsid w:val="00C014D2"/>
    <w:rsid w:val="00C01CD6"/>
    <w:rsid w:val="00C01DF5"/>
    <w:rsid w:val="00C03AFA"/>
    <w:rsid w:val="00C03ED3"/>
    <w:rsid w:val="00C05738"/>
    <w:rsid w:val="00C062F0"/>
    <w:rsid w:val="00C07FD7"/>
    <w:rsid w:val="00C11B91"/>
    <w:rsid w:val="00C209F1"/>
    <w:rsid w:val="00C25193"/>
    <w:rsid w:val="00C262A0"/>
    <w:rsid w:val="00C26FDD"/>
    <w:rsid w:val="00C27E25"/>
    <w:rsid w:val="00C3302A"/>
    <w:rsid w:val="00C33462"/>
    <w:rsid w:val="00C354BD"/>
    <w:rsid w:val="00C36929"/>
    <w:rsid w:val="00C37814"/>
    <w:rsid w:val="00C41D4C"/>
    <w:rsid w:val="00C451DF"/>
    <w:rsid w:val="00C4619A"/>
    <w:rsid w:val="00C4620F"/>
    <w:rsid w:val="00C47CC2"/>
    <w:rsid w:val="00C50349"/>
    <w:rsid w:val="00C50B3E"/>
    <w:rsid w:val="00C51652"/>
    <w:rsid w:val="00C51B1E"/>
    <w:rsid w:val="00C51DDF"/>
    <w:rsid w:val="00C520ED"/>
    <w:rsid w:val="00C54458"/>
    <w:rsid w:val="00C56241"/>
    <w:rsid w:val="00C61263"/>
    <w:rsid w:val="00C6236D"/>
    <w:rsid w:val="00C637AC"/>
    <w:rsid w:val="00C65576"/>
    <w:rsid w:val="00C75044"/>
    <w:rsid w:val="00C76A67"/>
    <w:rsid w:val="00C777C8"/>
    <w:rsid w:val="00C778A7"/>
    <w:rsid w:val="00C80B5B"/>
    <w:rsid w:val="00C82A7C"/>
    <w:rsid w:val="00C83786"/>
    <w:rsid w:val="00C84098"/>
    <w:rsid w:val="00C84B01"/>
    <w:rsid w:val="00C876AA"/>
    <w:rsid w:val="00C91562"/>
    <w:rsid w:val="00C960B2"/>
    <w:rsid w:val="00C963E1"/>
    <w:rsid w:val="00CA77F9"/>
    <w:rsid w:val="00CA7A41"/>
    <w:rsid w:val="00CB4CFB"/>
    <w:rsid w:val="00CB7247"/>
    <w:rsid w:val="00CC090C"/>
    <w:rsid w:val="00CC1D73"/>
    <w:rsid w:val="00CC395F"/>
    <w:rsid w:val="00CC7CBC"/>
    <w:rsid w:val="00CD2635"/>
    <w:rsid w:val="00CD3C76"/>
    <w:rsid w:val="00CD4806"/>
    <w:rsid w:val="00CD619E"/>
    <w:rsid w:val="00CE1EBE"/>
    <w:rsid w:val="00CE38E9"/>
    <w:rsid w:val="00CE480A"/>
    <w:rsid w:val="00CE5939"/>
    <w:rsid w:val="00CF0F27"/>
    <w:rsid w:val="00CF297C"/>
    <w:rsid w:val="00CF432A"/>
    <w:rsid w:val="00D036B5"/>
    <w:rsid w:val="00D0641C"/>
    <w:rsid w:val="00D0688B"/>
    <w:rsid w:val="00D06AD3"/>
    <w:rsid w:val="00D103A3"/>
    <w:rsid w:val="00D15149"/>
    <w:rsid w:val="00D15F25"/>
    <w:rsid w:val="00D20A7F"/>
    <w:rsid w:val="00D23ED4"/>
    <w:rsid w:val="00D24CC4"/>
    <w:rsid w:val="00D251C5"/>
    <w:rsid w:val="00D273D4"/>
    <w:rsid w:val="00D27F23"/>
    <w:rsid w:val="00D31370"/>
    <w:rsid w:val="00D35997"/>
    <w:rsid w:val="00D35BC6"/>
    <w:rsid w:val="00D36B19"/>
    <w:rsid w:val="00D3714A"/>
    <w:rsid w:val="00D40498"/>
    <w:rsid w:val="00D43691"/>
    <w:rsid w:val="00D43E3F"/>
    <w:rsid w:val="00D462C5"/>
    <w:rsid w:val="00D47A99"/>
    <w:rsid w:val="00D50B2E"/>
    <w:rsid w:val="00D536B3"/>
    <w:rsid w:val="00D53AE8"/>
    <w:rsid w:val="00D543D1"/>
    <w:rsid w:val="00D574A5"/>
    <w:rsid w:val="00D574C1"/>
    <w:rsid w:val="00D60893"/>
    <w:rsid w:val="00D6240F"/>
    <w:rsid w:val="00D62B76"/>
    <w:rsid w:val="00D657CD"/>
    <w:rsid w:val="00D659AC"/>
    <w:rsid w:val="00D751F1"/>
    <w:rsid w:val="00D760EC"/>
    <w:rsid w:val="00D76573"/>
    <w:rsid w:val="00D766FE"/>
    <w:rsid w:val="00D774B7"/>
    <w:rsid w:val="00D8120C"/>
    <w:rsid w:val="00D82EA2"/>
    <w:rsid w:val="00D864F9"/>
    <w:rsid w:val="00D86D63"/>
    <w:rsid w:val="00D86F97"/>
    <w:rsid w:val="00D87E41"/>
    <w:rsid w:val="00D91DA6"/>
    <w:rsid w:val="00D93000"/>
    <w:rsid w:val="00D9449E"/>
    <w:rsid w:val="00D96F29"/>
    <w:rsid w:val="00D97442"/>
    <w:rsid w:val="00DA0887"/>
    <w:rsid w:val="00DA150D"/>
    <w:rsid w:val="00DA2169"/>
    <w:rsid w:val="00DA32B2"/>
    <w:rsid w:val="00DA3769"/>
    <w:rsid w:val="00DB14B5"/>
    <w:rsid w:val="00DB33CD"/>
    <w:rsid w:val="00DB6207"/>
    <w:rsid w:val="00DB752D"/>
    <w:rsid w:val="00DB7A68"/>
    <w:rsid w:val="00DC08C8"/>
    <w:rsid w:val="00DC24DD"/>
    <w:rsid w:val="00DC2ECC"/>
    <w:rsid w:val="00DC3856"/>
    <w:rsid w:val="00DC72C7"/>
    <w:rsid w:val="00DD0B97"/>
    <w:rsid w:val="00DD210F"/>
    <w:rsid w:val="00DD2C4C"/>
    <w:rsid w:val="00DD5496"/>
    <w:rsid w:val="00DE09E6"/>
    <w:rsid w:val="00DE27B8"/>
    <w:rsid w:val="00DE2F78"/>
    <w:rsid w:val="00DE4431"/>
    <w:rsid w:val="00DF08C4"/>
    <w:rsid w:val="00DF1877"/>
    <w:rsid w:val="00DF1F19"/>
    <w:rsid w:val="00DF2AA6"/>
    <w:rsid w:val="00DF2B72"/>
    <w:rsid w:val="00DF2F78"/>
    <w:rsid w:val="00DF48FF"/>
    <w:rsid w:val="00DF4F34"/>
    <w:rsid w:val="00DF7500"/>
    <w:rsid w:val="00E022FA"/>
    <w:rsid w:val="00E02525"/>
    <w:rsid w:val="00E065CE"/>
    <w:rsid w:val="00E1081C"/>
    <w:rsid w:val="00E1082B"/>
    <w:rsid w:val="00E11B16"/>
    <w:rsid w:val="00E15AF9"/>
    <w:rsid w:val="00E1606A"/>
    <w:rsid w:val="00E16BA9"/>
    <w:rsid w:val="00E229A8"/>
    <w:rsid w:val="00E22C92"/>
    <w:rsid w:val="00E23CDA"/>
    <w:rsid w:val="00E2400B"/>
    <w:rsid w:val="00E242BC"/>
    <w:rsid w:val="00E32784"/>
    <w:rsid w:val="00E34F8A"/>
    <w:rsid w:val="00E35621"/>
    <w:rsid w:val="00E402A9"/>
    <w:rsid w:val="00E4082B"/>
    <w:rsid w:val="00E42048"/>
    <w:rsid w:val="00E44689"/>
    <w:rsid w:val="00E45699"/>
    <w:rsid w:val="00E45C9C"/>
    <w:rsid w:val="00E4662D"/>
    <w:rsid w:val="00E50739"/>
    <w:rsid w:val="00E509C0"/>
    <w:rsid w:val="00E50F63"/>
    <w:rsid w:val="00E52635"/>
    <w:rsid w:val="00E60CBB"/>
    <w:rsid w:val="00E61444"/>
    <w:rsid w:val="00E62F79"/>
    <w:rsid w:val="00E63869"/>
    <w:rsid w:val="00E64A9F"/>
    <w:rsid w:val="00E718B6"/>
    <w:rsid w:val="00E71B38"/>
    <w:rsid w:val="00E71BA0"/>
    <w:rsid w:val="00E86D40"/>
    <w:rsid w:val="00E87791"/>
    <w:rsid w:val="00E877AD"/>
    <w:rsid w:val="00E9246E"/>
    <w:rsid w:val="00E93C90"/>
    <w:rsid w:val="00E95DF0"/>
    <w:rsid w:val="00E96766"/>
    <w:rsid w:val="00EA13DA"/>
    <w:rsid w:val="00EA1F68"/>
    <w:rsid w:val="00EA2E74"/>
    <w:rsid w:val="00EA5ED9"/>
    <w:rsid w:val="00EA6BD2"/>
    <w:rsid w:val="00EB24BD"/>
    <w:rsid w:val="00EB35EA"/>
    <w:rsid w:val="00EC11A1"/>
    <w:rsid w:val="00EC3654"/>
    <w:rsid w:val="00EC4597"/>
    <w:rsid w:val="00ED0EAF"/>
    <w:rsid w:val="00ED3052"/>
    <w:rsid w:val="00ED3FFE"/>
    <w:rsid w:val="00ED5C90"/>
    <w:rsid w:val="00EE04F7"/>
    <w:rsid w:val="00EE1059"/>
    <w:rsid w:val="00EE34F2"/>
    <w:rsid w:val="00EE5F7B"/>
    <w:rsid w:val="00EE6FCF"/>
    <w:rsid w:val="00EF3E60"/>
    <w:rsid w:val="00EF5401"/>
    <w:rsid w:val="00F00F4C"/>
    <w:rsid w:val="00F063BE"/>
    <w:rsid w:val="00F07959"/>
    <w:rsid w:val="00F07D6C"/>
    <w:rsid w:val="00F11F21"/>
    <w:rsid w:val="00F11FDC"/>
    <w:rsid w:val="00F13716"/>
    <w:rsid w:val="00F1371F"/>
    <w:rsid w:val="00F167C8"/>
    <w:rsid w:val="00F231C9"/>
    <w:rsid w:val="00F23F85"/>
    <w:rsid w:val="00F2564A"/>
    <w:rsid w:val="00F30EA7"/>
    <w:rsid w:val="00F30FBC"/>
    <w:rsid w:val="00F32016"/>
    <w:rsid w:val="00F34B74"/>
    <w:rsid w:val="00F46EFE"/>
    <w:rsid w:val="00F47405"/>
    <w:rsid w:val="00F47632"/>
    <w:rsid w:val="00F52196"/>
    <w:rsid w:val="00F52B01"/>
    <w:rsid w:val="00F56FAC"/>
    <w:rsid w:val="00F609EE"/>
    <w:rsid w:val="00F61B89"/>
    <w:rsid w:val="00F64B83"/>
    <w:rsid w:val="00F65650"/>
    <w:rsid w:val="00F6579E"/>
    <w:rsid w:val="00F712FB"/>
    <w:rsid w:val="00F72AAC"/>
    <w:rsid w:val="00F73365"/>
    <w:rsid w:val="00F77EFE"/>
    <w:rsid w:val="00F81014"/>
    <w:rsid w:val="00F8360D"/>
    <w:rsid w:val="00F85B28"/>
    <w:rsid w:val="00F90013"/>
    <w:rsid w:val="00F919EC"/>
    <w:rsid w:val="00F9382C"/>
    <w:rsid w:val="00FA0E04"/>
    <w:rsid w:val="00FA44DF"/>
    <w:rsid w:val="00FA46CE"/>
    <w:rsid w:val="00FA4F17"/>
    <w:rsid w:val="00FA4F20"/>
    <w:rsid w:val="00FB3BD0"/>
    <w:rsid w:val="00FB3C6D"/>
    <w:rsid w:val="00FB4FC0"/>
    <w:rsid w:val="00FB7D3B"/>
    <w:rsid w:val="00FC5A2C"/>
    <w:rsid w:val="00FC6338"/>
    <w:rsid w:val="00FD15C9"/>
    <w:rsid w:val="00FD2158"/>
    <w:rsid w:val="00FD4B04"/>
    <w:rsid w:val="00FD6768"/>
    <w:rsid w:val="00FD6911"/>
    <w:rsid w:val="00FD6C2F"/>
    <w:rsid w:val="00FD7865"/>
    <w:rsid w:val="00FE23B5"/>
    <w:rsid w:val="00FE28AB"/>
    <w:rsid w:val="00FE4709"/>
    <w:rsid w:val="00FE7132"/>
    <w:rsid w:val="00FF062B"/>
    <w:rsid w:val="00FF5F3C"/>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76F5E"/>
  <w15:chartTrackingRefBased/>
  <w15:docId w15:val="{EFADF859-26D2-41A8-A486-F964F227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3A"/>
    <w:pPr>
      <w:autoSpaceDE w:val="0"/>
      <w:autoSpaceDN w:val="0"/>
      <w:adjustRightInd w:val="0"/>
    </w:pPr>
    <w:rPr>
      <w:rFonts w:ascii="Arial" w:hAnsi="Arial" w:cs="Arial"/>
      <w:bCs/>
      <w:sz w:val="24"/>
      <w:szCs w:val="24"/>
    </w:rPr>
  </w:style>
  <w:style w:type="paragraph" w:styleId="Heading1">
    <w:name w:val="heading 1"/>
    <w:basedOn w:val="Normal"/>
    <w:next w:val="Normal"/>
    <w:qFormat/>
    <w:pPr>
      <w:keepNext/>
      <w:ind w:left="2880" w:firstLine="720"/>
      <w:outlineLvl w:val="0"/>
    </w:pPr>
    <w:rPr>
      <w:rFonts w:ascii="Lucida Handwriting" w:hAnsi="Lucida Handwriting"/>
      <w:b/>
      <w:sz w:val="40"/>
      <w:szCs w:val="40"/>
    </w:rPr>
  </w:style>
  <w:style w:type="paragraph" w:styleId="Heading2">
    <w:name w:val="heading 2"/>
    <w:basedOn w:val="Normal"/>
    <w:next w:val="Normal"/>
    <w:qFormat/>
    <w:pPr>
      <w:keepNext/>
      <w:jc w:val="center"/>
      <w:outlineLvl w:val="1"/>
    </w:pPr>
    <w:rPr>
      <w:b/>
      <w:sz w:val="28"/>
      <w:szCs w:val="28"/>
    </w:rPr>
  </w:style>
  <w:style w:type="paragraph" w:styleId="Heading3">
    <w:name w:val="heading 3"/>
    <w:basedOn w:val="Normal"/>
    <w:next w:val="Normal"/>
    <w:qFormat/>
    <w:pPr>
      <w:keepNext/>
      <w:jc w:val="center"/>
      <w:outlineLvl w:val="2"/>
    </w:pPr>
    <w:rPr>
      <w:b/>
      <w:sz w:val="22"/>
      <w:szCs w:val="22"/>
    </w:rPr>
  </w:style>
  <w:style w:type="paragraph" w:styleId="Heading4">
    <w:name w:val="heading 4"/>
    <w:basedOn w:val="Normal"/>
    <w:next w:val="Normal"/>
    <w:qFormat/>
    <w:pPr>
      <w:keepNext/>
      <w:jc w:val="center"/>
      <w:outlineLvl w:val="3"/>
    </w:pPr>
    <w:rPr>
      <w:b/>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lang w:eastAsia="en-US"/>
    </w:rPr>
  </w:style>
  <w:style w:type="paragraph" w:styleId="Title">
    <w:name w:val="Title"/>
    <w:basedOn w:val="Normal"/>
    <w:qFormat/>
    <w:pPr>
      <w:jc w:val="center"/>
    </w:pPr>
    <w:rPr>
      <w:b/>
      <w:bCs w:val="0"/>
      <w:lang w:eastAsia="en-US"/>
    </w:rPr>
  </w:style>
  <w:style w:type="paragraph" w:styleId="BodyText">
    <w:name w:val="Body Text"/>
    <w:basedOn w:val="Normal"/>
    <w:link w:val="BodyTextChar"/>
    <w:rPr>
      <w:rFonts w:cs="Times New Roman"/>
      <w:bCs w:val="0"/>
      <w:sz w:val="22"/>
      <w:lang w:val="x-none" w:eastAsia="x-none"/>
    </w:rPr>
  </w:style>
  <w:style w:type="paragraph" w:customStyle="1" w:styleId="mgmaintxt1">
    <w:name w:val="mgmaintxt1"/>
    <w:basedOn w:val="Normal"/>
    <w:pPr>
      <w:spacing w:before="100" w:beforeAutospacing="1" w:after="100" w:afterAutospacing="1"/>
    </w:pPr>
    <w:rPr>
      <w:rFonts w:ascii="Arial Unicode MS" w:eastAsia="Arial Unicode MS" w:hAnsi="Arial Unicode MS" w:cs="Arial Unicode MS"/>
      <w:lang w:eastAsia="en-US"/>
    </w:rPr>
  </w:style>
  <w:style w:type="paragraph" w:styleId="BlockText">
    <w:name w:val="Block Text"/>
    <w:basedOn w:val="Normal"/>
    <w:pPr>
      <w:spacing w:before="100" w:beforeAutospacing="1" w:after="100" w:afterAutospacing="1" w:line="240" w:lineRule="atLeast"/>
      <w:ind w:left="270" w:right="300"/>
      <w:textAlignment w:val="top"/>
    </w:pPr>
    <w:rPr>
      <w:color w:val="000000"/>
    </w:rPr>
  </w:style>
  <w:style w:type="paragraph" w:styleId="BodyTextIndent2">
    <w:name w:val="Body Text Indent 2"/>
    <w:basedOn w:val="Normal"/>
    <w:pPr>
      <w:ind w:left="2160" w:hanging="2160"/>
    </w:pPr>
  </w:style>
  <w:style w:type="paragraph" w:styleId="Header">
    <w:name w:val="header"/>
    <w:basedOn w:val="Normal"/>
    <w:pPr>
      <w:tabs>
        <w:tab w:val="center" w:pos="4153"/>
        <w:tab w:val="right" w:pos="8306"/>
      </w:tabs>
    </w:pPr>
    <w:rPr>
      <w:sz w:val="20"/>
      <w:szCs w:val="20"/>
      <w:lang w:eastAsia="en-US"/>
    </w:rPr>
  </w:style>
  <w:style w:type="character" w:customStyle="1" w:styleId="BodyTextChar">
    <w:name w:val="Body Text Char"/>
    <w:link w:val="BodyText"/>
    <w:rsid w:val="00850E0F"/>
    <w:rPr>
      <w:rFonts w:ascii="Arial" w:hAnsi="Arial" w:cs="Arial"/>
      <w:sz w:val="22"/>
      <w:szCs w:val="24"/>
    </w:rPr>
  </w:style>
  <w:style w:type="character" w:styleId="Emphasis">
    <w:name w:val="Emphasis"/>
    <w:uiPriority w:val="20"/>
    <w:qFormat/>
    <w:rsid w:val="001B7335"/>
    <w:rPr>
      <w:i/>
      <w:iCs/>
    </w:rPr>
  </w:style>
  <w:style w:type="paragraph" w:customStyle="1" w:styleId="xmsonormal">
    <w:name w:val="x_msonormal"/>
    <w:basedOn w:val="Normal"/>
    <w:rsid w:val="00C83786"/>
    <w:pPr>
      <w:autoSpaceDE/>
      <w:autoSpaceDN/>
      <w:adjustRightInd/>
    </w:pPr>
    <w:rPr>
      <w:rFonts w:ascii="Calibri" w:eastAsia="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5827">
      <w:bodyDiv w:val="1"/>
      <w:marLeft w:val="0"/>
      <w:marRight w:val="0"/>
      <w:marTop w:val="0"/>
      <w:marBottom w:val="0"/>
      <w:divBdr>
        <w:top w:val="none" w:sz="0" w:space="0" w:color="auto"/>
        <w:left w:val="none" w:sz="0" w:space="0" w:color="auto"/>
        <w:bottom w:val="none" w:sz="0" w:space="0" w:color="auto"/>
        <w:right w:val="none" w:sz="0" w:space="0" w:color="auto"/>
      </w:divBdr>
    </w:div>
    <w:div w:id="658921826">
      <w:bodyDiv w:val="1"/>
      <w:marLeft w:val="0"/>
      <w:marRight w:val="0"/>
      <w:marTop w:val="0"/>
      <w:marBottom w:val="0"/>
      <w:divBdr>
        <w:top w:val="none" w:sz="0" w:space="0" w:color="auto"/>
        <w:left w:val="none" w:sz="0" w:space="0" w:color="auto"/>
        <w:bottom w:val="none" w:sz="0" w:space="0" w:color="auto"/>
        <w:right w:val="none" w:sz="0" w:space="0" w:color="auto"/>
      </w:divBdr>
    </w:div>
    <w:div w:id="794955322">
      <w:bodyDiv w:val="1"/>
      <w:marLeft w:val="0"/>
      <w:marRight w:val="0"/>
      <w:marTop w:val="0"/>
      <w:marBottom w:val="0"/>
      <w:divBdr>
        <w:top w:val="none" w:sz="0" w:space="0" w:color="auto"/>
        <w:left w:val="none" w:sz="0" w:space="0" w:color="auto"/>
        <w:bottom w:val="none" w:sz="0" w:space="0" w:color="auto"/>
        <w:right w:val="none" w:sz="0" w:space="0" w:color="auto"/>
      </w:divBdr>
    </w:div>
    <w:div w:id="1305505830">
      <w:bodyDiv w:val="1"/>
      <w:marLeft w:val="0"/>
      <w:marRight w:val="0"/>
      <w:marTop w:val="0"/>
      <w:marBottom w:val="0"/>
      <w:divBdr>
        <w:top w:val="none" w:sz="0" w:space="0" w:color="auto"/>
        <w:left w:val="none" w:sz="0" w:space="0" w:color="auto"/>
        <w:bottom w:val="none" w:sz="0" w:space="0" w:color="auto"/>
        <w:right w:val="none" w:sz="0" w:space="0" w:color="auto"/>
      </w:divBdr>
    </w:div>
    <w:div w:id="1489520653">
      <w:bodyDiv w:val="1"/>
      <w:marLeft w:val="0"/>
      <w:marRight w:val="0"/>
      <w:marTop w:val="0"/>
      <w:marBottom w:val="0"/>
      <w:divBdr>
        <w:top w:val="none" w:sz="0" w:space="0" w:color="auto"/>
        <w:left w:val="none" w:sz="0" w:space="0" w:color="auto"/>
        <w:bottom w:val="none" w:sz="0" w:space="0" w:color="auto"/>
        <w:right w:val="none" w:sz="0" w:space="0" w:color="auto"/>
      </w:divBdr>
    </w:div>
    <w:div w:id="1504472937">
      <w:bodyDiv w:val="1"/>
      <w:marLeft w:val="0"/>
      <w:marRight w:val="0"/>
      <w:marTop w:val="0"/>
      <w:marBottom w:val="0"/>
      <w:divBdr>
        <w:top w:val="none" w:sz="0" w:space="0" w:color="auto"/>
        <w:left w:val="none" w:sz="0" w:space="0" w:color="auto"/>
        <w:bottom w:val="none" w:sz="0" w:space="0" w:color="auto"/>
        <w:right w:val="none" w:sz="0" w:space="0" w:color="auto"/>
      </w:divBdr>
    </w:div>
    <w:div w:id="16456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3BB8905C96D4988ADE70D9588B93B" ma:contentTypeVersion="5" ma:contentTypeDescription="Create a new document." ma:contentTypeScope="" ma:versionID="4b835590275d9867ed2383317ebd863f">
  <xsd:schema xmlns:xsd="http://www.w3.org/2001/XMLSchema" xmlns:xs="http://www.w3.org/2001/XMLSchema" xmlns:p="http://schemas.microsoft.com/office/2006/metadata/properties" xmlns:ns3="a0008640-5ce5-4a1e-b929-8fc6da6b647f" targetNamespace="http://schemas.microsoft.com/office/2006/metadata/properties" ma:root="true" ma:fieldsID="42575f0c36496886f193db9cc393db36" ns3:_="">
    <xsd:import namespace="a0008640-5ce5-4a1e-b929-8fc6da6b64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08640-5ce5-4a1e-b929-8fc6da6b6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70B0-A721-4C8A-AE26-937F86CB1F18}">
  <ds:schemaRefs>
    <ds:schemaRef ds:uri="http://schemas.openxmlformats.org/officeDocument/2006/bibliography"/>
  </ds:schemaRefs>
</ds:datastoreItem>
</file>

<file path=customXml/itemProps2.xml><?xml version="1.0" encoding="utf-8"?>
<ds:datastoreItem xmlns:ds="http://schemas.openxmlformats.org/officeDocument/2006/customXml" ds:itemID="{A668A43D-82DB-4478-B431-F44945F18987}">
  <ds:schemaRefs>
    <ds:schemaRef ds:uri="http://schemas.microsoft.com/sharepoint/v3/contenttype/forms"/>
  </ds:schemaRefs>
</ds:datastoreItem>
</file>

<file path=customXml/itemProps3.xml><?xml version="1.0" encoding="utf-8"?>
<ds:datastoreItem xmlns:ds="http://schemas.openxmlformats.org/officeDocument/2006/customXml" ds:itemID="{FB688163-D753-4E60-BB82-2C37514B0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08640-5ce5-4a1e-b929-8fc6da6b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Alyn Geoffrey Hughes</dc:creator>
  <cp:keywords/>
  <cp:lastModifiedBy>Jane Smith</cp:lastModifiedBy>
  <cp:revision>12</cp:revision>
  <cp:lastPrinted>2024-09-25T11:33:00Z</cp:lastPrinted>
  <dcterms:created xsi:type="dcterms:W3CDTF">2024-10-14T11:57:00Z</dcterms:created>
  <dcterms:modified xsi:type="dcterms:W3CDTF">2024-10-30T10:03:00Z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0x010100D903BB8905C96D4988ADE70D9588B93B</vt:lpwstr>
  </property>
</Properties>
</file>